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B204" w14:textId="5A2F7FC5" w:rsidR="00E06C70" w:rsidRPr="001576E1" w:rsidRDefault="00D03160" w:rsidP="00E06C70">
      <w:pPr>
        <w:pStyle w:val="HeaderKTC"/>
        <w:rPr>
          <w:rFonts w:ascii="Arial" w:hAnsi="Arial" w:cs="Arial"/>
          <w:b w:val="0"/>
          <w:bCs w:val="0"/>
          <w:color w:val="auto"/>
          <w:sz w:val="24"/>
          <w:szCs w:val="24"/>
        </w:rPr>
      </w:pPr>
      <w:r>
        <w:rPr>
          <w:rFonts w:ascii="Arial" w:hAnsi="Arial" w:cs="Arial"/>
          <w:b w:val="0"/>
          <w:bCs w:val="0"/>
          <w:color w:val="auto"/>
          <w:sz w:val="24"/>
          <w:szCs w:val="24"/>
        </w:rPr>
        <w:t xml:space="preserve">   </w:t>
      </w:r>
      <w:r w:rsidR="00FA0EAE">
        <w:rPr>
          <w:rFonts w:ascii="Arial" w:hAnsi="Arial" w:cs="Arial"/>
          <w:b w:val="0"/>
          <w:bCs w:val="0"/>
          <w:color w:val="auto"/>
          <w:sz w:val="24"/>
          <w:szCs w:val="24"/>
        </w:rPr>
        <w:t xml:space="preserve"> </w:t>
      </w:r>
      <w:r w:rsidR="006247DD">
        <w:rPr>
          <w:rFonts w:ascii="Arial" w:hAnsi="Arial" w:cs="Arial"/>
          <w:b w:val="0"/>
          <w:bCs w:val="0"/>
          <w:color w:val="auto"/>
          <w:sz w:val="24"/>
          <w:szCs w:val="24"/>
        </w:rPr>
        <w:t xml:space="preserve">                                                                                                                                                                                      </w:t>
      </w:r>
      <w:r w:rsidR="00843203">
        <w:rPr>
          <w:rFonts w:ascii="Arial" w:hAnsi="Arial" w:cs="Arial"/>
          <w:b w:val="0"/>
          <w:bCs w:val="0"/>
          <w:color w:val="auto"/>
          <w:sz w:val="24"/>
          <w:szCs w:val="24"/>
        </w:rPr>
        <w:t xml:space="preserve">                                                                                                                  </w:t>
      </w:r>
      <w:r w:rsidR="00AF08F8">
        <w:rPr>
          <w:rFonts w:ascii="Arial" w:hAnsi="Arial" w:cs="Arial"/>
          <w:b w:val="0"/>
          <w:bCs w:val="0"/>
          <w:color w:val="auto"/>
          <w:sz w:val="24"/>
          <w:szCs w:val="24"/>
        </w:rPr>
        <w:t xml:space="preserve"> </w:t>
      </w:r>
      <w:r w:rsidR="009D2BFD">
        <w:rPr>
          <w:rFonts w:ascii="Arial" w:hAnsi="Arial" w:cs="Arial"/>
          <w:b w:val="0"/>
          <w:bCs w:val="0"/>
          <w:color w:val="auto"/>
          <w:sz w:val="24"/>
          <w:szCs w:val="24"/>
        </w:rPr>
        <w:t>12</w:t>
      </w:r>
      <w:r w:rsidR="00F24F28" w:rsidRPr="00F24F28">
        <w:rPr>
          <w:rFonts w:ascii="Arial" w:hAnsi="Arial" w:cs="Arial"/>
          <w:b w:val="0"/>
          <w:bCs w:val="0"/>
          <w:color w:val="auto"/>
          <w:sz w:val="24"/>
          <w:szCs w:val="24"/>
          <w:vertAlign w:val="superscript"/>
        </w:rPr>
        <w:t>th</w:t>
      </w:r>
      <w:r w:rsidR="00F24F28">
        <w:rPr>
          <w:rFonts w:ascii="Arial" w:hAnsi="Arial" w:cs="Arial"/>
          <w:b w:val="0"/>
          <w:bCs w:val="0"/>
          <w:color w:val="auto"/>
          <w:sz w:val="24"/>
          <w:szCs w:val="24"/>
        </w:rPr>
        <w:t xml:space="preserve"> April</w:t>
      </w:r>
      <w:r w:rsidR="00574BE1">
        <w:rPr>
          <w:rFonts w:ascii="Arial" w:hAnsi="Arial" w:cs="Arial"/>
          <w:b w:val="0"/>
          <w:bCs w:val="0"/>
          <w:color w:val="auto"/>
          <w:sz w:val="24"/>
          <w:szCs w:val="24"/>
        </w:rPr>
        <w:t xml:space="preserve"> 2023</w:t>
      </w:r>
    </w:p>
    <w:p w14:paraId="15503D5D" w14:textId="77777777" w:rsidR="00E06C70" w:rsidRPr="001576E1" w:rsidRDefault="00E06C70" w:rsidP="00E06C70">
      <w:pPr>
        <w:pStyle w:val="HeaderKTC"/>
        <w:rPr>
          <w:rFonts w:ascii="Arial" w:hAnsi="Arial" w:cs="Arial"/>
          <w:b w:val="0"/>
          <w:bCs w:val="0"/>
          <w:color w:val="auto"/>
          <w:sz w:val="24"/>
          <w:szCs w:val="24"/>
        </w:rPr>
      </w:pPr>
    </w:p>
    <w:p w14:paraId="424EE0A4" w14:textId="77777777" w:rsidR="00E06C70" w:rsidRPr="001576E1" w:rsidRDefault="00E06C70" w:rsidP="00E06C70">
      <w:pPr>
        <w:pStyle w:val="HeaderKTC"/>
        <w:rPr>
          <w:rFonts w:ascii="Arial" w:hAnsi="Arial" w:cs="Arial"/>
          <w:color w:val="auto"/>
          <w:sz w:val="24"/>
          <w:szCs w:val="24"/>
        </w:rPr>
      </w:pPr>
      <w:r w:rsidRPr="001576E1">
        <w:rPr>
          <w:rFonts w:ascii="Arial" w:hAnsi="Arial" w:cs="Arial"/>
          <w:color w:val="auto"/>
          <w:sz w:val="24"/>
          <w:szCs w:val="24"/>
        </w:rPr>
        <w:t>To Members of Kingsteignton Town Council Community Hall/Recreation Committee</w:t>
      </w:r>
    </w:p>
    <w:p w14:paraId="670CD4D5" w14:textId="77777777" w:rsidR="00E06C70" w:rsidRPr="001576E1" w:rsidRDefault="00E06C70" w:rsidP="00E06C70">
      <w:pPr>
        <w:pStyle w:val="HeaderKTC"/>
        <w:rPr>
          <w:rFonts w:ascii="Arial" w:hAnsi="Arial" w:cs="Arial"/>
          <w:color w:val="auto"/>
          <w:sz w:val="24"/>
          <w:szCs w:val="24"/>
        </w:rPr>
      </w:pPr>
    </w:p>
    <w:p w14:paraId="724DE6BD" w14:textId="7538498C"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b w:val="0"/>
          <w:bCs w:val="0"/>
          <w:color w:val="auto"/>
          <w:sz w:val="24"/>
          <w:szCs w:val="24"/>
        </w:rPr>
        <w:t xml:space="preserve">You are hereby summoned under the Local Government Act 1972 sch.12s.10 to attend the </w:t>
      </w:r>
      <w:r w:rsidRPr="001576E1">
        <w:rPr>
          <w:rFonts w:ascii="Arial" w:hAnsi="Arial" w:cs="Arial"/>
          <w:color w:val="auto"/>
          <w:sz w:val="24"/>
          <w:szCs w:val="24"/>
        </w:rPr>
        <w:t xml:space="preserve">Community Hall/Recreation Committee Meeting </w:t>
      </w:r>
      <w:r w:rsidRPr="001576E1">
        <w:rPr>
          <w:rFonts w:ascii="Arial" w:hAnsi="Arial" w:cs="Arial"/>
          <w:b w:val="0"/>
          <w:bCs w:val="0"/>
          <w:color w:val="auto"/>
          <w:sz w:val="24"/>
          <w:szCs w:val="24"/>
        </w:rPr>
        <w:t>of Kingsteignton Town Council</w:t>
      </w:r>
      <w:r w:rsidR="00754264" w:rsidRPr="001576E1">
        <w:rPr>
          <w:rFonts w:ascii="Arial" w:hAnsi="Arial" w:cs="Arial"/>
          <w:b w:val="0"/>
          <w:bCs w:val="0"/>
          <w:color w:val="auto"/>
          <w:sz w:val="24"/>
          <w:szCs w:val="24"/>
        </w:rPr>
        <w:t xml:space="preserve"> at </w:t>
      </w:r>
      <w:r w:rsidR="00754264" w:rsidRPr="001576E1">
        <w:rPr>
          <w:rFonts w:ascii="Arial" w:hAnsi="Arial" w:cs="Arial"/>
          <w:color w:val="auto"/>
          <w:sz w:val="24"/>
          <w:szCs w:val="24"/>
        </w:rPr>
        <w:t>7pm</w:t>
      </w:r>
      <w:r w:rsidRPr="001576E1">
        <w:rPr>
          <w:rFonts w:ascii="Arial" w:hAnsi="Arial" w:cs="Arial"/>
          <w:b w:val="0"/>
          <w:bCs w:val="0"/>
          <w:color w:val="auto"/>
          <w:sz w:val="24"/>
          <w:szCs w:val="24"/>
        </w:rPr>
        <w:t xml:space="preserve"> at the Community Hall on </w:t>
      </w:r>
      <w:r w:rsidRPr="001576E1">
        <w:rPr>
          <w:rFonts w:ascii="Arial" w:hAnsi="Arial" w:cs="Arial"/>
          <w:color w:val="auto"/>
          <w:sz w:val="24"/>
          <w:szCs w:val="24"/>
        </w:rPr>
        <w:t xml:space="preserve">Wednesday </w:t>
      </w:r>
      <w:r w:rsidR="0016034B">
        <w:rPr>
          <w:rFonts w:ascii="Arial" w:hAnsi="Arial" w:cs="Arial"/>
          <w:color w:val="auto"/>
          <w:sz w:val="24"/>
          <w:szCs w:val="24"/>
        </w:rPr>
        <w:t>19</w:t>
      </w:r>
      <w:r w:rsidR="0016034B" w:rsidRPr="0016034B">
        <w:rPr>
          <w:rFonts w:ascii="Arial" w:hAnsi="Arial" w:cs="Arial"/>
          <w:color w:val="auto"/>
          <w:sz w:val="24"/>
          <w:szCs w:val="24"/>
          <w:vertAlign w:val="superscript"/>
        </w:rPr>
        <w:t>th</w:t>
      </w:r>
      <w:r w:rsidR="0016034B">
        <w:rPr>
          <w:rFonts w:ascii="Arial" w:hAnsi="Arial" w:cs="Arial"/>
          <w:color w:val="auto"/>
          <w:sz w:val="24"/>
          <w:szCs w:val="24"/>
        </w:rPr>
        <w:t xml:space="preserve"> April</w:t>
      </w:r>
      <w:r w:rsidR="00574BE1">
        <w:rPr>
          <w:rFonts w:ascii="Arial" w:hAnsi="Arial" w:cs="Arial"/>
          <w:color w:val="auto"/>
          <w:sz w:val="24"/>
          <w:szCs w:val="24"/>
        </w:rPr>
        <w:t xml:space="preserve"> 2023</w:t>
      </w:r>
      <w:r w:rsidR="00E507DD">
        <w:rPr>
          <w:rFonts w:ascii="Arial" w:hAnsi="Arial" w:cs="Arial"/>
          <w:color w:val="auto"/>
          <w:sz w:val="24"/>
          <w:szCs w:val="24"/>
        </w:rPr>
        <w:t xml:space="preserve"> </w:t>
      </w:r>
      <w:r w:rsidRPr="001576E1">
        <w:rPr>
          <w:rFonts w:ascii="Arial" w:hAnsi="Arial" w:cs="Arial"/>
          <w:b w:val="0"/>
          <w:bCs w:val="0"/>
          <w:color w:val="auto"/>
          <w:sz w:val="24"/>
          <w:szCs w:val="24"/>
        </w:rPr>
        <w:t>for the purpose or transacting the following busines</w:t>
      </w:r>
      <w:r w:rsidR="00E42F50" w:rsidRPr="001576E1">
        <w:rPr>
          <w:rFonts w:ascii="Arial" w:hAnsi="Arial" w:cs="Arial"/>
          <w:b w:val="0"/>
          <w:bCs w:val="0"/>
          <w:color w:val="auto"/>
          <w:sz w:val="24"/>
          <w:szCs w:val="24"/>
        </w:rPr>
        <w:t>s.</w:t>
      </w:r>
    </w:p>
    <w:p w14:paraId="3199C810" w14:textId="77777777" w:rsidR="00E06C70" w:rsidRPr="001576E1" w:rsidRDefault="00E06C70" w:rsidP="00E06C70">
      <w:pPr>
        <w:pStyle w:val="HeaderKTC"/>
        <w:jc w:val="both"/>
        <w:rPr>
          <w:rFonts w:ascii="Arial" w:hAnsi="Arial" w:cs="Arial"/>
          <w:b w:val="0"/>
          <w:bCs w:val="0"/>
          <w:color w:val="auto"/>
          <w:sz w:val="24"/>
          <w:szCs w:val="24"/>
        </w:rPr>
      </w:pPr>
    </w:p>
    <w:p w14:paraId="739CDAC3" w14:textId="77777777"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b w:val="0"/>
          <w:bCs w:val="0"/>
          <w:color w:val="auto"/>
          <w:sz w:val="24"/>
          <w:szCs w:val="24"/>
        </w:rPr>
        <w:t>Members of the public are invited to attend this meeting and may ask a question before the meeting with the Chairman’s approval.</w:t>
      </w:r>
    </w:p>
    <w:p w14:paraId="63815995" w14:textId="77777777" w:rsidR="00E06C70" w:rsidRPr="001576E1" w:rsidRDefault="00E06C70" w:rsidP="00E06C70">
      <w:pPr>
        <w:pStyle w:val="HeaderKTC"/>
        <w:jc w:val="both"/>
        <w:rPr>
          <w:rFonts w:ascii="Arial" w:hAnsi="Arial" w:cs="Arial"/>
          <w:b w:val="0"/>
          <w:bCs w:val="0"/>
          <w:color w:val="auto"/>
          <w:sz w:val="24"/>
          <w:szCs w:val="24"/>
        </w:rPr>
      </w:pPr>
    </w:p>
    <w:p w14:paraId="745694F3" w14:textId="41442200" w:rsidR="00E06C70" w:rsidRDefault="00E06C70" w:rsidP="00E06C70">
      <w:pPr>
        <w:pStyle w:val="HeaderKTC"/>
        <w:jc w:val="both"/>
        <w:rPr>
          <w:rFonts w:ascii="Arial" w:hAnsi="Arial" w:cs="Arial"/>
          <w:b w:val="0"/>
          <w:bCs w:val="0"/>
          <w:color w:val="0070C0"/>
          <w:sz w:val="24"/>
          <w:szCs w:val="24"/>
        </w:rPr>
      </w:pPr>
    </w:p>
    <w:p w14:paraId="7999A18A" w14:textId="52E2330F" w:rsidR="0067371F" w:rsidRDefault="0067371F" w:rsidP="00E06C70">
      <w:pPr>
        <w:pStyle w:val="HeaderKTC"/>
        <w:jc w:val="both"/>
        <w:rPr>
          <w:rFonts w:ascii="Arial" w:hAnsi="Arial" w:cs="Arial"/>
          <w:b w:val="0"/>
          <w:bCs w:val="0"/>
          <w:color w:val="0070C0"/>
          <w:sz w:val="24"/>
          <w:szCs w:val="24"/>
        </w:rPr>
      </w:pPr>
      <w:r>
        <w:rPr>
          <w:rFonts w:ascii="Arial" w:hAnsi="Arial" w:cs="Arial"/>
          <w:b w:val="0"/>
          <w:bCs w:val="0"/>
          <w:color w:val="0070C0"/>
          <w:sz w:val="24"/>
          <w:szCs w:val="24"/>
        </w:rPr>
        <w:t xml:space="preserve">Michelle Lewis-Clarke </w:t>
      </w:r>
    </w:p>
    <w:p w14:paraId="5122DF2B" w14:textId="77777777" w:rsidR="0067371F" w:rsidRPr="001576E1" w:rsidRDefault="0067371F" w:rsidP="00E06C70">
      <w:pPr>
        <w:pStyle w:val="HeaderKTC"/>
        <w:jc w:val="both"/>
        <w:rPr>
          <w:rFonts w:ascii="Arial" w:hAnsi="Arial" w:cs="Arial"/>
          <w:b w:val="0"/>
          <w:bCs w:val="0"/>
          <w:color w:val="0070C0"/>
          <w:sz w:val="24"/>
          <w:szCs w:val="24"/>
        </w:rPr>
      </w:pPr>
    </w:p>
    <w:p w14:paraId="389D16BA" w14:textId="77777777"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b w:val="0"/>
          <w:bCs w:val="0"/>
          <w:color w:val="auto"/>
          <w:sz w:val="24"/>
          <w:szCs w:val="24"/>
        </w:rPr>
        <w:t>Town Clerk</w:t>
      </w:r>
    </w:p>
    <w:p w14:paraId="7D7DBF80" w14:textId="77777777" w:rsidR="00E06C70" w:rsidRPr="001576E1" w:rsidRDefault="00E06C70" w:rsidP="00E06C70">
      <w:pPr>
        <w:pStyle w:val="HeaderKTC"/>
        <w:jc w:val="both"/>
        <w:rPr>
          <w:rFonts w:ascii="Arial" w:hAnsi="Arial" w:cs="Arial"/>
          <w:b w:val="0"/>
          <w:bCs w:val="0"/>
          <w:color w:val="auto"/>
          <w:sz w:val="24"/>
          <w:szCs w:val="24"/>
        </w:rPr>
      </w:pPr>
    </w:p>
    <w:p w14:paraId="5C287AD9" w14:textId="77777777" w:rsidR="00E06C70" w:rsidRPr="001576E1" w:rsidRDefault="00E06C70" w:rsidP="00E06C70">
      <w:pPr>
        <w:pStyle w:val="HeaderKTC"/>
        <w:jc w:val="both"/>
        <w:rPr>
          <w:rFonts w:ascii="Arial" w:hAnsi="Arial" w:cs="Arial"/>
          <w:b w:val="0"/>
          <w:bCs w:val="0"/>
          <w:color w:val="auto"/>
          <w:sz w:val="24"/>
          <w:szCs w:val="24"/>
        </w:rPr>
      </w:pPr>
    </w:p>
    <w:p w14:paraId="4AC9FA0E" w14:textId="66C2540D" w:rsidR="00E06C70" w:rsidRPr="001576E1" w:rsidRDefault="00E06C70" w:rsidP="00526EF9">
      <w:pPr>
        <w:pStyle w:val="HeaderKTC"/>
        <w:jc w:val="both"/>
        <w:rPr>
          <w:rFonts w:ascii="Arial" w:hAnsi="Arial" w:cs="Arial"/>
          <w:color w:val="auto"/>
          <w:sz w:val="24"/>
          <w:szCs w:val="24"/>
        </w:rPr>
      </w:pPr>
      <w:r w:rsidRPr="001576E1">
        <w:rPr>
          <w:rFonts w:ascii="Arial" w:hAnsi="Arial" w:cs="Arial"/>
          <w:color w:val="auto"/>
          <w:sz w:val="24"/>
          <w:szCs w:val="24"/>
        </w:rPr>
        <w:t>Community Hall/Recreation Committee</w:t>
      </w:r>
    </w:p>
    <w:p w14:paraId="7BDC4459" w14:textId="025E6B85" w:rsidR="00BD6A3F" w:rsidRPr="001576E1" w:rsidRDefault="00BD6A3F" w:rsidP="00526EF9">
      <w:pPr>
        <w:pStyle w:val="HeaderKTC"/>
        <w:jc w:val="both"/>
        <w:rPr>
          <w:rFonts w:ascii="Arial" w:hAnsi="Arial" w:cs="Arial"/>
          <w:color w:val="auto"/>
          <w:sz w:val="24"/>
          <w:szCs w:val="24"/>
        </w:rPr>
      </w:pPr>
      <w:r w:rsidRPr="001576E1">
        <w:rPr>
          <w:rFonts w:ascii="Arial" w:hAnsi="Arial" w:cs="Arial"/>
          <w:color w:val="auto"/>
          <w:sz w:val="24"/>
          <w:szCs w:val="24"/>
        </w:rPr>
        <w:t>Chair: Cllr J Scagell</w:t>
      </w:r>
    </w:p>
    <w:p w14:paraId="359C4B72" w14:textId="09CAC6E6" w:rsidR="00BD6A3F" w:rsidRPr="001576E1" w:rsidRDefault="00BD6A3F" w:rsidP="00526EF9">
      <w:pPr>
        <w:pStyle w:val="HeaderKTC"/>
        <w:jc w:val="both"/>
        <w:rPr>
          <w:rFonts w:ascii="Arial" w:hAnsi="Arial" w:cs="Arial"/>
          <w:color w:val="auto"/>
          <w:sz w:val="24"/>
          <w:szCs w:val="24"/>
        </w:rPr>
      </w:pPr>
      <w:r w:rsidRPr="001576E1">
        <w:rPr>
          <w:rFonts w:ascii="Arial" w:hAnsi="Arial" w:cs="Arial"/>
          <w:color w:val="auto"/>
          <w:sz w:val="24"/>
          <w:szCs w:val="24"/>
        </w:rPr>
        <w:t>Deputy Chair: Cllr K Jones</w:t>
      </w:r>
    </w:p>
    <w:p w14:paraId="352081E6" w14:textId="43922561" w:rsidR="00227F92" w:rsidRPr="001576E1" w:rsidRDefault="00E06C70" w:rsidP="00E06C70">
      <w:pPr>
        <w:pStyle w:val="HeaderKTC"/>
        <w:jc w:val="both"/>
        <w:rPr>
          <w:rFonts w:ascii="Arial" w:hAnsi="Arial" w:cs="Arial"/>
          <w:color w:val="auto"/>
          <w:sz w:val="24"/>
          <w:szCs w:val="24"/>
        </w:rPr>
      </w:pPr>
      <w:r w:rsidRPr="001576E1">
        <w:rPr>
          <w:rFonts w:ascii="Arial" w:hAnsi="Arial" w:cs="Arial"/>
          <w:color w:val="auto"/>
          <w:sz w:val="24"/>
          <w:szCs w:val="24"/>
        </w:rPr>
        <w:t>Councillors:  B Thorne</w:t>
      </w:r>
      <w:r w:rsidR="00994F35" w:rsidRPr="001576E1">
        <w:rPr>
          <w:rFonts w:ascii="Arial" w:hAnsi="Arial" w:cs="Arial"/>
          <w:color w:val="auto"/>
          <w:sz w:val="24"/>
          <w:szCs w:val="24"/>
        </w:rPr>
        <w:t>,</w:t>
      </w:r>
      <w:r w:rsidR="002F6D79" w:rsidRPr="001576E1">
        <w:rPr>
          <w:rFonts w:ascii="Arial" w:hAnsi="Arial" w:cs="Arial"/>
          <w:color w:val="auto"/>
          <w:sz w:val="24"/>
          <w:szCs w:val="24"/>
        </w:rPr>
        <w:t xml:space="preserve"> J Stacey, </w:t>
      </w:r>
      <w:r w:rsidR="00B80F5F" w:rsidRPr="001576E1">
        <w:rPr>
          <w:rFonts w:ascii="Arial" w:hAnsi="Arial" w:cs="Arial"/>
          <w:color w:val="auto"/>
          <w:sz w:val="24"/>
          <w:szCs w:val="24"/>
        </w:rPr>
        <w:t>M Field</w:t>
      </w:r>
      <w:r w:rsidR="009B13A8" w:rsidRPr="001576E1">
        <w:rPr>
          <w:rFonts w:ascii="Arial" w:hAnsi="Arial" w:cs="Arial"/>
          <w:color w:val="auto"/>
          <w:sz w:val="24"/>
          <w:szCs w:val="24"/>
        </w:rPr>
        <w:t xml:space="preserve">, D </w:t>
      </w:r>
      <w:r w:rsidR="00B40481" w:rsidRPr="001576E1">
        <w:rPr>
          <w:rFonts w:ascii="Arial" w:hAnsi="Arial" w:cs="Arial"/>
          <w:color w:val="auto"/>
          <w:sz w:val="24"/>
          <w:szCs w:val="24"/>
        </w:rPr>
        <w:t>Ripping, I</w:t>
      </w:r>
      <w:r w:rsidR="00227F92" w:rsidRPr="001576E1">
        <w:rPr>
          <w:rFonts w:ascii="Arial" w:hAnsi="Arial" w:cs="Arial"/>
          <w:color w:val="auto"/>
          <w:sz w:val="24"/>
          <w:szCs w:val="24"/>
        </w:rPr>
        <w:t xml:space="preserve"> Burrows</w:t>
      </w:r>
      <w:r w:rsidR="00A61B3B" w:rsidRPr="001576E1">
        <w:rPr>
          <w:rFonts w:ascii="Arial" w:hAnsi="Arial" w:cs="Arial"/>
          <w:color w:val="auto"/>
          <w:sz w:val="24"/>
          <w:szCs w:val="24"/>
        </w:rPr>
        <w:t>, J Gregson</w:t>
      </w:r>
    </w:p>
    <w:p w14:paraId="01B1E0CB" w14:textId="03058EEE" w:rsidR="00E06C70" w:rsidRPr="001576E1" w:rsidRDefault="00E06C70" w:rsidP="00E06C70">
      <w:pPr>
        <w:pStyle w:val="HeaderKTC"/>
        <w:jc w:val="both"/>
        <w:rPr>
          <w:rFonts w:ascii="Arial" w:hAnsi="Arial" w:cs="Arial"/>
          <w:color w:val="auto"/>
          <w:sz w:val="24"/>
          <w:szCs w:val="24"/>
        </w:rPr>
      </w:pPr>
      <w:r w:rsidRPr="001576E1">
        <w:rPr>
          <w:rFonts w:ascii="Arial" w:hAnsi="Arial" w:cs="Arial"/>
          <w:color w:val="auto"/>
          <w:sz w:val="24"/>
          <w:szCs w:val="24"/>
        </w:rPr>
        <w:t xml:space="preserve">Ex Officio: Councillors </w:t>
      </w:r>
      <w:r w:rsidR="004D4BF1" w:rsidRPr="001576E1">
        <w:rPr>
          <w:rFonts w:ascii="Arial" w:hAnsi="Arial" w:cs="Arial"/>
          <w:color w:val="auto"/>
          <w:sz w:val="24"/>
          <w:szCs w:val="24"/>
        </w:rPr>
        <w:t xml:space="preserve">R Peart </w:t>
      </w:r>
      <w:r w:rsidR="00D862E9" w:rsidRPr="001576E1">
        <w:rPr>
          <w:rFonts w:ascii="Arial" w:hAnsi="Arial" w:cs="Arial"/>
          <w:color w:val="auto"/>
          <w:sz w:val="24"/>
          <w:szCs w:val="24"/>
        </w:rPr>
        <w:t>(</w:t>
      </w:r>
      <w:r w:rsidRPr="001576E1">
        <w:rPr>
          <w:rFonts w:ascii="Arial" w:hAnsi="Arial" w:cs="Arial"/>
          <w:color w:val="auto"/>
          <w:sz w:val="24"/>
          <w:szCs w:val="24"/>
        </w:rPr>
        <w:t>Mayor</w:t>
      </w:r>
      <w:r w:rsidR="00D862E9" w:rsidRPr="001576E1">
        <w:rPr>
          <w:rFonts w:ascii="Arial" w:hAnsi="Arial" w:cs="Arial"/>
          <w:color w:val="auto"/>
          <w:sz w:val="24"/>
          <w:szCs w:val="24"/>
        </w:rPr>
        <w:t>)</w:t>
      </w:r>
      <w:r w:rsidR="00086955" w:rsidRPr="001576E1">
        <w:rPr>
          <w:rFonts w:ascii="Arial" w:hAnsi="Arial" w:cs="Arial"/>
          <w:color w:val="auto"/>
          <w:sz w:val="24"/>
          <w:szCs w:val="24"/>
        </w:rPr>
        <w:t xml:space="preserve"> Councillor B Austen (Deputy Mayor)</w:t>
      </w:r>
    </w:p>
    <w:p w14:paraId="2009836C" w14:textId="77777777" w:rsidR="00E06C70" w:rsidRPr="001576E1" w:rsidRDefault="00E06C70" w:rsidP="00E06C70">
      <w:pPr>
        <w:pStyle w:val="HeaderKTC"/>
        <w:jc w:val="both"/>
        <w:rPr>
          <w:rFonts w:ascii="Arial" w:hAnsi="Arial" w:cs="Arial"/>
          <w:color w:val="auto"/>
          <w:sz w:val="24"/>
          <w:szCs w:val="24"/>
        </w:rPr>
      </w:pPr>
    </w:p>
    <w:p w14:paraId="28037824" w14:textId="77777777" w:rsidR="00E06C70" w:rsidRPr="001576E1" w:rsidRDefault="00E06C70" w:rsidP="00E06C70">
      <w:pPr>
        <w:pStyle w:val="HeaderKTC"/>
        <w:jc w:val="both"/>
        <w:rPr>
          <w:rFonts w:ascii="Arial" w:hAnsi="Arial" w:cs="Arial"/>
          <w:b w:val="0"/>
          <w:bCs w:val="0"/>
          <w:i/>
          <w:iCs/>
          <w:color w:val="auto"/>
          <w:sz w:val="24"/>
          <w:szCs w:val="24"/>
        </w:rPr>
      </w:pPr>
      <w:r w:rsidRPr="001576E1">
        <w:rPr>
          <w:rFonts w:ascii="Arial" w:hAnsi="Arial" w:cs="Arial"/>
          <w:b w:val="0"/>
          <w:bCs w:val="0"/>
          <w:i/>
          <w:iCs/>
          <w:color w:val="auto"/>
          <w:sz w:val="24"/>
          <w:szCs w:val="24"/>
        </w:rPr>
        <w:t>A councillor not on a committee cannot take part or vote at a meeting but may be in attendance.  With permission from the Chairman a question may be asked.</w:t>
      </w:r>
    </w:p>
    <w:p w14:paraId="2824C682" w14:textId="77777777" w:rsidR="00E06C70" w:rsidRPr="001576E1" w:rsidRDefault="00E06C70" w:rsidP="00E06C70">
      <w:pPr>
        <w:pStyle w:val="HeaderKTC"/>
        <w:jc w:val="both"/>
        <w:rPr>
          <w:rFonts w:ascii="Arial" w:hAnsi="Arial" w:cs="Arial"/>
          <w:b w:val="0"/>
          <w:bCs w:val="0"/>
          <w:i/>
          <w:iCs/>
          <w:color w:val="auto"/>
          <w:sz w:val="24"/>
          <w:szCs w:val="24"/>
        </w:rPr>
      </w:pPr>
    </w:p>
    <w:p w14:paraId="25E0435E" w14:textId="7E562854" w:rsidR="00E06C70" w:rsidRPr="001576E1" w:rsidRDefault="00E06C70" w:rsidP="00E06C70">
      <w:pPr>
        <w:pStyle w:val="HeaderKTC"/>
        <w:jc w:val="both"/>
        <w:rPr>
          <w:rFonts w:ascii="Arial" w:hAnsi="Arial" w:cs="Arial"/>
          <w:color w:val="auto"/>
          <w:sz w:val="24"/>
          <w:szCs w:val="24"/>
          <w:u w:val="single"/>
        </w:rPr>
      </w:pPr>
      <w:r w:rsidRPr="001576E1">
        <w:rPr>
          <w:rFonts w:ascii="Arial" w:hAnsi="Arial" w:cs="Arial"/>
          <w:color w:val="auto"/>
          <w:sz w:val="24"/>
          <w:szCs w:val="24"/>
          <w:u w:val="single"/>
        </w:rPr>
        <w:t>A</w:t>
      </w:r>
      <w:r w:rsidR="00084F39" w:rsidRPr="001576E1">
        <w:rPr>
          <w:rFonts w:ascii="Arial" w:hAnsi="Arial" w:cs="Arial"/>
          <w:color w:val="auto"/>
          <w:sz w:val="24"/>
          <w:szCs w:val="24"/>
          <w:u w:val="single"/>
        </w:rPr>
        <w:t>GENDA</w:t>
      </w:r>
    </w:p>
    <w:p w14:paraId="27853455" w14:textId="77777777" w:rsidR="00E06C70" w:rsidRPr="001576E1" w:rsidRDefault="00E06C70" w:rsidP="00E06C70">
      <w:pPr>
        <w:pStyle w:val="HeaderKTC"/>
        <w:jc w:val="both"/>
        <w:rPr>
          <w:rFonts w:ascii="Arial" w:hAnsi="Arial" w:cs="Arial"/>
          <w:color w:val="auto"/>
          <w:sz w:val="24"/>
          <w:szCs w:val="24"/>
          <w:u w:val="single"/>
        </w:rPr>
      </w:pPr>
    </w:p>
    <w:p w14:paraId="3C3569C9" w14:textId="153759E6"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2553A5">
        <w:rPr>
          <w:rFonts w:ascii="Arial" w:hAnsi="Arial" w:cs="Arial"/>
          <w:color w:val="auto"/>
          <w:sz w:val="24"/>
          <w:szCs w:val="24"/>
        </w:rPr>
        <w:t>1</w:t>
      </w:r>
      <w:r w:rsidR="00F24F28">
        <w:rPr>
          <w:rFonts w:ascii="Arial" w:hAnsi="Arial" w:cs="Arial"/>
          <w:color w:val="auto"/>
          <w:sz w:val="24"/>
          <w:szCs w:val="24"/>
        </w:rPr>
        <w:t>2</w:t>
      </w:r>
      <w:r w:rsidR="00105692" w:rsidRPr="001576E1">
        <w:rPr>
          <w:rFonts w:ascii="Arial" w:hAnsi="Arial" w:cs="Arial"/>
          <w:color w:val="auto"/>
          <w:sz w:val="24"/>
          <w:szCs w:val="24"/>
        </w:rPr>
        <w:t>/</w:t>
      </w:r>
      <w:r w:rsidR="002507B4" w:rsidRPr="001576E1">
        <w:rPr>
          <w:rFonts w:ascii="Arial" w:hAnsi="Arial" w:cs="Arial"/>
          <w:color w:val="auto"/>
          <w:sz w:val="24"/>
          <w:szCs w:val="24"/>
        </w:rPr>
        <w:t>202</w:t>
      </w:r>
      <w:r w:rsidR="002553A5">
        <w:rPr>
          <w:rFonts w:ascii="Arial" w:hAnsi="Arial" w:cs="Arial"/>
          <w:color w:val="auto"/>
          <w:sz w:val="24"/>
          <w:szCs w:val="24"/>
        </w:rPr>
        <w:t>3</w:t>
      </w:r>
      <w:r w:rsidRPr="001576E1">
        <w:rPr>
          <w:rFonts w:ascii="Arial" w:hAnsi="Arial" w:cs="Arial"/>
          <w:color w:val="auto"/>
          <w:sz w:val="24"/>
          <w:szCs w:val="24"/>
        </w:rPr>
        <w:tab/>
        <w:t>Accept apologies</w:t>
      </w:r>
      <w:r w:rsidRPr="001576E1">
        <w:rPr>
          <w:rFonts w:ascii="Arial" w:hAnsi="Arial" w:cs="Arial"/>
          <w:b w:val="0"/>
          <w:bCs w:val="0"/>
          <w:color w:val="auto"/>
          <w:sz w:val="24"/>
          <w:szCs w:val="24"/>
        </w:rPr>
        <w:t xml:space="preserve"> received by the Clerk</w:t>
      </w:r>
      <w:r w:rsidR="00A1381D" w:rsidRPr="001576E1">
        <w:rPr>
          <w:rFonts w:ascii="Arial" w:hAnsi="Arial" w:cs="Arial"/>
          <w:b w:val="0"/>
          <w:bCs w:val="0"/>
          <w:color w:val="auto"/>
          <w:sz w:val="24"/>
          <w:szCs w:val="24"/>
        </w:rPr>
        <w:t>.</w:t>
      </w:r>
    </w:p>
    <w:p w14:paraId="682813BE" w14:textId="77777777" w:rsidR="00E06C70" w:rsidRPr="001576E1" w:rsidRDefault="00E06C70" w:rsidP="00E06C70">
      <w:pPr>
        <w:pStyle w:val="HeaderKTC"/>
        <w:jc w:val="both"/>
        <w:rPr>
          <w:rFonts w:ascii="Arial" w:hAnsi="Arial" w:cs="Arial"/>
          <w:b w:val="0"/>
          <w:bCs w:val="0"/>
          <w:color w:val="auto"/>
          <w:sz w:val="24"/>
          <w:szCs w:val="24"/>
        </w:rPr>
      </w:pPr>
    </w:p>
    <w:p w14:paraId="648A440D" w14:textId="57092759"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F24F28">
        <w:rPr>
          <w:rFonts w:ascii="Arial" w:hAnsi="Arial" w:cs="Arial"/>
          <w:color w:val="auto"/>
          <w:sz w:val="24"/>
          <w:szCs w:val="24"/>
        </w:rPr>
        <w:t>13</w:t>
      </w:r>
      <w:r w:rsidRPr="001576E1">
        <w:rPr>
          <w:rFonts w:ascii="Arial" w:hAnsi="Arial" w:cs="Arial"/>
          <w:color w:val="auto"/>
          <w:sz w:val="24"/>
          <w:szCs w:val="24"/>
        </w:rPr>
        <w:t>/20</w:t>
      </w:r>
      <w:r w:rsidR="00836082" w:rsidRPr="001576E1">
        <w:rPr>
          <w:rFonts w:ascii="Arial" w:hAnsi="Arial" w:cs="Arial"/>
          <w:color w:val="auto"/>
          <w:sz w:val="24"/>
          <w:szCs w:val="24"/>
        </w:rPr>
        <w:t>2</w:t>
      </w:r>
      <w:r w:rsidR="002553A5">
        <w:rPr>
          <w:rFonts w:ascii="Arial" w:hAnsi="Arial" w:cs="Arial"/>
          <w:color w:val="auto"/>
          <w:sz w:val="24"/>
          <w:szCs w:val="24"/>
        </w:rPr>
        <w:t>3</w:t>
      </w:r>
      <w:r w:rsidRPr="001576E1">
        <w:rPr>
          <w:rFonts w:ascii="Arial" w:hAnsi="Arial" w:cs="Arial"/>
          <w:color w:val="auto"/>
          <w:sz w:val="24"/>
          <w:szCs w:val="24"/>
        </w:rPr>
        <w:tab/>
        <w:t>Declaration of Interest</w:t>
      </w:r>
      <w:r w:rsidRPr="001576E1">
        <w:rPr>
          <w:rFonts w:ascii="Arial" w:hAnsi="Arial" w:cs="Arial"/>
          <w:b w:val="0"/>
          <w:bCs w:val="0"/>
          <w:color w:val="auto"/>
          <w:sz w:val="24"/>
          <w:szCs w:val="24"/>
        </w:rPr>
        <w:t xml:space="preserve"> – Councillors are invited to declare any personal or prejudicial interest, including the nature and extent of such interest they have in any of the items being considered at this meeting.  They are also reminded to consider whether in the light of recent activities any items within their Register of Interest should be updated.</w:t>
      </w:r>
    </w:p>
    <w:p w14:paraId="2D864504" w14:textId="77777777" w:rsidR="00105692" w:rsidRPr="001576E1" w:rsidRDefault="00105692" w:rsidP="00E06C70">
      <w:pPr>
        <w:pStyle w:val="HeaderKTC"/>
        <w:jc w:val="both"/>
        <w:rPr>
          <w:rFonts w:ascii="Arial" w:hAnsi="Arial" w:cs="Arial"/>
          <w:b w:val="0"/>
          <w:bCs w:val="0"/>
          <w:color w:val="auto"/>
          <w:sz w:val="24"/>
          <w:szCs w:val="24"/>
        </w:rPr>
      </w:pPr>
    </w:p>
    <w:p w14:paraId="626F88F2" w14:textId="34B0AFBC" w:rsidR="00C032B5" w:rsidRDefault="0086333B" w:rsidP="00C032B5">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F24F28">
        <w:rPr>
          <w:rFonts w:ascii="Arial" w:hAnsi="Arial" w:cs="Arial"/>
          <w:color w:val="auto"/>
          <w:sz w:val="24"/>
          <w:szCs w:val="24"/>
        </w:rPr>
        <w:t>14</w:t>
      </w:r>
      <w:r w:rsidRPr="001576E1">
        <w:rPr>
          <w:rFonts w:ascii="Arial" w:hAnsi="Arial" w:cs="Arial"/>
          <w:color w:val="auto"/>
          <w:sz w:val="24"/>
          <w:szCs w:val="24"/>
        </w:rPr>
        <w:t>/202</w:t>
      </w:r>
      <w:r w:rsidR="002553A5">
        <w:rPr>
          <w:rFonts w:ascii="Arial" w:hAnsi="Arial" w:cs="Arial"/>
          <w:color w:val="auto"/>
          <w:sz w:val="24"/>
          <w:szCs w:val="24"/>
        </w:rPr>
        <w:t>3</w:t>
      </w:r>
      <w:r w:rsidRPr="001576E1">
        <w:rPr>
          <w:rFonts w:ascii="Arial" w:hAnsi="Arial" w:cs="Arial"/>
          <w:color w:val="auto"/>
          <w:sz w:val="24"/>
          <w:szCs w:val="24"/>
        </w:rPr>
        <w:tab/>
      </w:r>
      <w:r w:rsidR="00B76A10" w:rsidRPr="001576E1">
        <w:rPr>
          <w:rFonts w:ascii="Arial" w:hAnsi="Arial" w:cs="Arial"/>
          <w:color w:val="auto"/>
          <w:sz w:val="24"/>
          <w:szCs w:val="24"/>
        </w:rPr>
        <w:t xml:space="preserve">Minutes </w:t>
      </w:r>
      <w:r w:rsidR="00B76A10" w:rsidRPr="001576E1">
        <w:rPr>
          <w:rFonts w:ascii="Arial" w:hAnsi="Arial" w:cs="Arial"/>
          <w:b w:val="0"/>
          <w:bCs w:val="0"/>
          <w:color w:val="auto"/>
          <w:sz w:val="24"/>
          <w:szCs w:val="24"/>
        </w:rPr>
        <w:t>to</w:t>
      </w:r>
      <w:r w:rsidR="001968DA" w:rsidRPr="001576E1">
        <w:rPr>
          <w:rFonts w:ascii="Arial" w:hAnsi="Arial" w:cs="Arial"/>
          <w:b w:val="0"/>
          <w:bCs w:val="0"/>
          <w:color w:val="auto"/>
          <w:sz w:val="24"/>
          <w:szCs w:val="24"/>
        </w:rPr>
        <w:t xml:space="preserve"> approve</w:t>
      </w:r>
      <w:r w:rsidR="00801644" w:rsidRPr="001576E1">
        <w:rPr>
          <w:rFonts w:ascii="Arial" w:hAnsi="Arial" w:cs="Arial"/>
          <w:b w:val="0"/>
          <w:bCs w:val="0"/>
          <w:color w:val="auto"/>
          <w:sz w:val="24"/>
          <w:szCs w:val="24"/>
        </w:rPr>
        <w:t xml:space="preserve"> the meeting of the Community Hall/Recreation held on </w:t>
      </w:r>
      <w:bookmarkStart w:id="0" w:name="_Hlk63937301"/>
      <w:r w:rsidR="003D79AD">
        <w:rPr>
          <w:rFonts w:ascii="Arial" w:hAnsi="Arial" w:cs="Arial"/>
          <w:b w:val="0"/>
          <w:bCs w:val="0"/>
          <w:color w:val="auto"/>
          <w:sz w:val="24"/>
          <w:szCs w:val="24"/>
        </w:rPr>
        <w:t>Wednesday 1</w:t>
      </w:r>
      <w:r w:rsidR="000B1AF5">
        <w:rPr>
          <w:rFonts w:ascii="Arial" w:hAnsi="Arial" w:cs="Arial"/>
          <w:b w:val="0"/>
          <w:bCs w:val="0"/>
          <w:color w:val="auto"/>
          <w:sz w:val="24"/>
          <w:szCs w:val="24"/>
        </w:rPr>
        <w:t>5</w:t>
      </w:r>
      <w:r w:rsidR="000B1AF5" w:rsidRPr="000B1AF5">
        <w:rPr>
          <w:rFonts w:ascii="Arial" w:hAnsi="Arial" w:cs="Arial"/>
          <w:b w:val="0"/>
          <w:bCs w:val="0"/>
          <w:color w:val="auto"/>
          <w:sz w:val="24"/>
          <w:szCs w:val="24"/>
          <w:vertAlign w:val="superscript"/>
        </w:rPr>
        <w:t>th</w:t>
      </w:r>
      <w:r w:rsidR="000B1AF5">
        <w:rPr>
          <w:rFonts w:ascii="Arial" w:hAnsi="Arial" w:cs="Arial"/>
          <w:b w:val="0"/>
          <w:bCs w:val="0"/>
          <w:color w:val="auto"/>
          <w:sz w:val="24"/>
          <w:szCs w:val="24"/>
        </w:rPr>
        <w:t xml:space="preserve"> February</w:t>
      </w:r>
      <w:r w:rsidR="003D79AD">
        <w:rPr>
          <w:rFonts w:ascii="Arial" w:hAnsi="Arial" w:cs="Arial"/>
          <w:b w:val="0"/>
          <w:bCs w:val="0"/>
          <w:color w:val="auto"/>
          <w:sz w:val="24"/>
          <w:szCs w:val="24"/>
        </w:rPr>
        <w:t xml:space="preserve"> 2023.</w:t>
      </w:r>
    </w:p>
    <w:p w14:paraId="0DC8CDE8" w14:textId="77777777" w:rsidR="0067371F" w:rsidRPr="001576E1" w:rsidRDefault="0067371F" w:rsidP="00C032B5">
      <w:pPr>
        <w:pStyle w:val="HeaderKTC"/>
        <w:jc w:val="both"/>
        <w:rPr>
          <w:rFonts w:ascii="Arial" w:hAnsi="Arial" w:cs="Arial"/>
          <w:b w:val="0"/>
          <w:bCs w:val="0"/>
          <w:color w:val="auto"/>
          <w:sz w:val="24"/>
          <w:szCs w:val="24"/>
        </w:rPr>
      </w:pPr>
    </w:p>
    <w:bookmarkEnd w:id="0"/>
    <w:p w14:paraId="0C8A2F25" w14:textId="1BFD1E09" w:rsidR="006D1653" w:rsidRDefault="008C4B2A" w:rsidP="00F14175">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E269BC">
        <w:rPr>
          <w:rFonts w:ascii="Arial" w:hAnsi="Arial" w:cs="Arial"/>
          <w:color w:val="auto"/>
          <w:sz w:val="24"/>
          <w:szCs w:val="24"/>
        </w:rPr>
        <w:t>15</w:t>
      </w:r>
      <w:r w:rsidRPr="001576E1">
        <w:rPr>
          <w:rFonts w:ascii="Arial" w:hAnsi="Arial" w:cs="Arial"/>
          <w:color w:val="auto"/>
          <w:sz w:val="24"/>
          <w:szCs w:val="24"/>
        </w:rPr>
        <w:t>/20</w:t>
      </w:r>
      <w:r w:rsidR="002553A5">
        <w:rPr>
          <w:rFonts w:ascii="Arial" w:hAnsi="Arial" w:cs="Arial"/>
          <w:color w:val="auto"/>
          <w:sz w:val="24"/>
          <w:szCs w:val="24"/>
        </w:rPr>
        <w:t>23</w:t>
      </w:r>
      <w:bookmarkStart w:id="1" w:name="_Hlk115342879"/>
      <w:bookmarkStart w:id="2" w:name="_Hlk114743701"/>
      <w:r w:rsidR="00E37AF0">
        <w:rPr>
          <w:rFonts w:ascii="Arial" w:hAnsi="Arial" w:cs="Arial"/>
          <w:color w:val="auto"/>
          <w:sz w:val="24"/>
          <w:szCs w:val="24"/>
        </w:rPr>
        <w:tab/>
      </w:r>
      <w:r w:rsidR="0068446B">
        <w:rPr>
          <w:rFonts w:ascii="Arial" w:hAnsi="Arial" w:cs="Arial"/>
          <w:color w:val="auto"/>
          <w:sz w:val="24"/>
          <w:szCs w:val="24"/>
        </w:rPr>
        <w:t>T</w:t>
      </w:r>
      <w:r w:rsidR="00AF3DFF">
        <w:rPr>
          <w:rFonts w:ascii="Arial" w:hAnsi="Arial" w:cs="Arial"/>
          <w:color w:val="auto"/>
          <w:sz w:val="24"/>
          <w:szCs w:val="24"/>
        </w:rPr>
        <w:t xml:space="preserve">erms of reference </w:t>
      </w:r>
      <w:r w:rsidR="00AF3DFF">
        <w:rPr>
          <w:rFonts w:ascii="Arial" w:hAnsi="Arial" w:cs="Arial"/>
          <w:b w:val="0"/>
          <w:bCs w:val="0"/>
          <w:color w:val="auto"/>
          <w:sz w:val="24"/>
          <w:szCs w:val="24"/>
        </w:rPr>
        <w:t>to</w:t>
      </w:r>
      <w:r w:rsidR="00A12F17">
        <w:rPr>
          <w:rFonts w:ascii="Arial" w:hAnsi="Arial" w:cs="Arial"/>
          <w:b w:val="0"/>
          <w:bCs w:val="0"/>
          <w:color w:val="auto"/>
          <w:sz w:val="24"/>
          <w:szCs w:val="24"/>
        </w:rPr>
        <w:t xml:space="preserve"> discuss and approve (see appendix 1)</w:t>
      </w:r>
    </w:p>
    <w:p w14:paraId="072A3C5D" w14:textId="77777777" w:rsidR="00761A5E" w:rsidRDefault="00761A5E" w:rsidP="00F14175">
      <w:pPr>
        <w:pStyle w:val="HeaderKTC"/>
        <w:jc w:val="both"/>
        <w:rPr>
          <w:rFonts w:ascii="Arial" w:hAnsi="Arial" w:cs="Arial"/>
          <w:b w:val="0"/>
          <w:bCs w:val="0"/>
          <w:color w:val="auto"/>
          <w:sz w:val="24"/>
          <w:szCs w:val="24"/>
        </w:rPr>
      </w:pPr>
    </w:p>
    <w:p w14:paraId="7C93162E" w14:textId="77777777" w:rsidR="00761A5E" w:rsidRDefault="00761A5E" w:rsidP="00F14175">
      <w:pPr>
        <w:pStyle w:val="HeaderKTC"/>
        <w:jc w:val="both"/>
        <w:rPr>
          <w:rFonts w:ascii="Arial" w:hAnsi="Arial" w:cs="Arial"/>
          <w:b w:val="0"/>
          <w:bCs w:val="0"/>
          <w:color w:val="auto"/>
          <w:sz w:val="24"/>
          <w:szCs w:val="24"/>
        </w:rPr>
      </w:pPr>
    </w:p>
    <w:p w14:paraId="3258A6A8" w14:textId="77777777" w:rsidR="00761A5E" w:rsidRDefault="00761A5E" w:rsidP="00F14175">
      <w:pPr>
        <w:pStyle w:val="HeaderKTC"/>
        <w:jc w:val="both"/>
        <w:rPr>
          <w:rFonts w:ascii="Arial" w:hAnsi="Arial" w:cs="Arial"/>
          <w:b w:val="0"/>
          <w:bCs w:val="0"/>
          <w:color w:val="auto"/>
          <w:sz w:val="24"/>
          <w:szCs w:val="24"/>
        </w:rPr>
      </w:pPr>
    </w:p>
    <w:p w14:paraId="612DA617" w14:textId="77777777" w:rsidR="00E566A0" w:rsidRDefault="00E566A0" w:rsidP="00F14175">
      <w:pPr>
        <w:pStyle w:val="HeaderKTC"/>
        <w:jc w:val="both"/>
        <w:rPr>
          <w:rFonts w:ascii="Arial" w:hAnsi="Arial" w:cs="Arial"/>
          <w:b w:val="0"/>
          <w:bCs w:val="0"/>
          <w:color w:val="auto"/>
          <w:sz w:val="24"/>
          <w:szCs w:val="24"/>
        </w:rPr>
      </w:pPr>
    </w:p>
    <w:p w14:paraId="14CF00E1" w14:textId="7F7CF5B0" w:rsidR="00761A5E" w:rsidRDefault="00E566A0" w:rsidP="00F14175">
      <w:pPr>
        <w:pStyle w:val="HeaderKTC"/>
        <w:jc w:val="both"/>
        <w:rPr>
          <w:rFonts w:ascii="Arial" w:hAnsi="Arial" w:cs="Arial"/>
          <w:color w:val="auto"/>
          <w:sz w:val="24"/>
          <w:szCs w:val="24"/>
        </w:rPr>
      </w:pPr>
      <w:r>
        <w:rPr>
          <w:rFonts w:ascii="Arial" w:hAnsi="Arial" w:cs="Arial"/>
          <w:color w:val="auto"/>
          <w:sz w:val="24"/>
          <w:szCs w:val="24"/>
        </w:rPr>
        <w:t xml:space="preserve">CR16/2023   </w:t>
      </w:r>
      <w:r w:rsidR="00F10F44">
        <w:rPr>
          <w:rFonts w:ascii="Arial" w:hAnsi="Arial" w:cs="Arial"/>
          <w:color w:val="auto"/>
          <w:sz w:val="24"/>
          <w:szCs w:val="24"/>
        </w:rPr>
        <w:t>Consideration in</w:t>
      </w:r>
      <w:r w:rsidR="004462F9">
        <w:rPr>
          <w:rFonts w:ascii="Arial" w:hAnsi="Arial" w:cs="Arial"/>
          <w:color w:val="auto"/>
          <w:sz w:val="24"/>
          <w:szCs w:val="24"/>
        </w:rPr>
        <w:t xml:space="preserve"> supporting </w:t>
      </w:r>
      <w:r w:rsidR="00F10F44">
        <w:rPr>
          <w:rFonts w:ascii="Arial" w:hAnsi="Arial" w:cs="Arial"/>
          <w:color w:val="auto"/>
          <w:sz w:val="24"/>
          <w:szCs w:val="24"/>
        </w:rPr>
        <w:t xml:space="preserve">hedgehog highways </w:t>
      </w:r>
    </w:p>
    <w:p w14:paraId="6EE6AA37" w14:textId="598397D5" w:rsidR="004462F9" w:rsidRDefault="00194F2E" w:rsidP="00F14175">
      <w:pPr>
        <w:pStyle w:val="HeaderKTC"/>
        <w:jc w:val="both"/>
        <w:rPr>
          <w:rFonts w:ascii="Arial" w:hAnsi="Arial" w:cs="Arial"/>
          <w:b w:val="0"/>
          <w:bCs w:val="0"/>
          <w:color w:val="auto"/>
          <w:sz w:val="24"/>
          <w:szCs w:val="24"/>
        </w:rPr>
      </w:pPr>
      <w:r>
        <w:rPr>
          <w:rFonts w:ascii="Arial" w:hAnsi="Arial" w:cs="Arial"/>
          <w:b w:val="0"/>
          <w:bCs w:val="0"/>
          <w:color w:val="auto"/>
          <w:sz w:val="24"/>
          <w:szCs w:val="24"/>
        </w:rPr>
        <w:t xml:space="preserve">To consider and discuss supporting the </w:t>
      </w:r>
      <w:r w:rsidR="003F2172">
        <w:rPr>
          <w:rFonts w:ascii="Arial" w:hAnsi="Arial" w:cs="Arial"/>
          <w:b w:val="0"/>
          <w:bCs w:val="0"/>
          <w:color w:val="auto"/>
          <w:sz w:val="24"/>
          <w:szCs w:val="24"/>
        </w:rPr>
        <w:t>Hedgehog highway Project</w:t>
      </w:r>
      <w:r w:rsidR="00C1389D">
        <w:rPr>
          <w:rFonts w:ascii="Arial" w:hAnsi="Arial" w:cs="Arial"/>
          <w:b w:val="0"/>
          <w:bCs w:val="0"/>
          <w:color w:val="auto"/>
          <w:sz w:val="24"/>
          <w:szCs w:val="24"/>
        </w:rPr>
        <w:t xml:space="preserve"> (see appendix 2)</w:t>
      </w:r>
    </w:p>
    <w:p w14:paraId="131604FE" w14:textId="46D4CFFB" w:rsidR="00CB6A18" w:rsidRPr="003F2172" w:rsidRDefault="00CB6A18" w:rsidP="00CB6A18">
      <w:pPr>
        <w:pStyle w:val="HeaderKTC"/>
        <w:numPr>
          <w:ilvl w:val="0"/>
          <w:numId w:val="24"/>
        </w:numPr>
        <w:jc w:val="both"/>
        <w:rPr>
          <w:rFonts w:ascii="Arial" w:hAnsi="Arial" w:cs="Arial"/>
          <w:b w:val="0"/>
          <w:bCs w:val="0"/>
          <w:color w:val="auto"/>
          <w:sz w:val="24"/>
          <w:szCs w:val="24"/>
        </w:rPr>
      </w:pPr>
      <w:r>
        <w:rPr>
          <w:rFonts w:ascii="Arial" w:hAnsi="Arial" w:cs="Arial"/>
          <w:b w:val="0"/>
          <w:bCs w:val="0"/>
          <w:color w:val="auto"/>
          <w:sz w:val="24"/>
          <w:szCs w:val="24"/>
        </w:rPr>
        <w:t>Costings £150 for 50 packs – can be sold on or supplied free to the Town residents.</w:t>
      </w:r>
    </w:p>
    <w:p w14:paraId="3653FA56" w14:textId="77777777" w:rsidR="00E566A0" w:rsidRDefault="00E566A0" w:rsidP="00F14175">
      <w:pPr>
        <w:pStyle w:val="HeaderKTC"/>
        <w:jc w:val="both"/>
        <w:rPr>
          <w:rFonts w:ascii="Arial" w:hAnsi="Arial" w:cs="Arial"/>
          <w:b w:val="0"/>
          <w:bCs w:val="0"/>
          <w:color w:val="auto"/>
          <w:sz w:val="24"/>
          <w:szCs w:val="24"/>
        </w:rPr>
      </w:pPr>
    </w:p>
    <w:p w14:paraId="67B5F5C6" w14:textId="77777777" w:rsidR="00E37AF0" w:rsidRDefault="00E37AF0" w:rsidP="00F14175">
      <w:pPr>
        <w:pStyle w:val="HeaderKTC"/>
        <w:jc w:val="both"/>
        <w:rPr>
          <w:rFonts w:ascii="Arial" w:hAnsi="Arial" w:cs="Arial"/>
          <w:b w:val="0"/>
          <w:bCs w:val="0"/>
          <w:color w:val="auto"/>
          <w:sz w:val="24"/>
          <w:szCs w:val="24"/>
        </w:rPr>
      </w:pPr>
    </w:p>
    <w:p w14:paraId="597D7533" w14:textId="7CF8BFD9" w:rsidR="00E37AF0" w:rsidRDefault="00E37AF0" w:rsidP="00F14175">
      <w:pPr>
        <w:pStyle w:val="HeaderKTC"/>
        <w:jc w:val="both"/>
        <w:rPr>
          <w:rFonts w:ascii="Arial" w:hAnsi="Arial" w:cs="Arial"/>
          <w:color w:val="auto"/>
          <w:sz w:val="24"/>
          <w:szCs w:val="24"/>
        </w:rPr>
      </w:pPr>
      <w:r>
        <w:rPr>
          <w:rFonts w:ascii="Arial" w:hAnsi="Arial" w:cs="Arial"/>
          <w:color w:val="auto"/>
          <w:sz w:val="24"/>
          <w:szCs w:val="24"/>
        </w:rPr>
        <w:t>CR1</w:t>
      </w:r>
      <w:r w:rsidR="00CB6A18">
        <w:rPr>
          <w:rFonts w:ascii="Arial" w:hAnsi="Arial" w:cs="Arial"/>
          <w:color w:val="auto"/>
          <w:sz w:val="24"/>
          <w:szCs w:val="24"/>
        </w:rPr>
        <w:t>7</w:t>
      </w:r>
      <w:r>
        <w:rPr>
          <w:rFonts w:ascii="Arial" w:hAnsi="Arial" w:cs="Arial"/>
          <w:color w:val="auto"/>
          <w:sz w:val="24"/>
          <w:szCs w:val="24"/>
        </w:rPr>
        <w:t xml:space="preserve">/2023   </w:t>
      </w:r>
      <w:r w:rsidR="0068446B">
        <w:rPr>
          <w:rFonts w:ascii="Arial" w:hAnsi="Arial" w:cs="Arial"/>
          <w:color w:val="auto"/>
          <w:sz w:val="24"/>
          <w:szCs w:val="24"/>
        </w:rPr>
        <w:t>Receive update</w:t>
      </w:r>
      <w:r w:rsidR="00B7631B">
        <w:rPr>
          <w:rFonts w:ascii="Arial" w:hAnsi="Arial" w:cs="Arial"/>
          <w:color w:val="auto"/>
          <w:sz w:val="24"/>
          <w:szCs w:val="24"/>
        </w:rPr>
        <w:t>s ref Oakford Lawn lighting</w:t>
      </w:r>
      <w:r w:rsidR="00FF40B2">
        <w:rPr>
          <w:rFonts w:ascii="Arial" w:hAnsi="Arial" w:cs="Arial"/>
          <w:color w:val="auto"/>
          <w:sz w:val="24"/>
          <w:szCs w:val="24"/>
        </w:rPr>
        <w:t xml:space="preserve"> of </w:t>
      </w:r>
      <w:r w:rsidR="00CE7049">
        <w:rPr>
          <w:rFonts w:ascii="Arial" w:hAnsi="Arial" w:cs="Arial"/>
          <w:color w:val="auto"/>
          <w:sz w:val="24"/>
          <w:szCs w:val="24"/>
        </w:rPr>
        <w:t>path.</w:t>
      </w:r>
    </w:p>
    <w:p w14:paraId="1C36A5DC" w14:textId="77777777" w:rsidR="003F168C" w:rsidRDefault="007475B4" w:rsidP="00F14175">
      <w:pPr>
        <w:pStyle w:val="HeaderKTC"/>
        <w:jc w:val="both"/>
        <w:rPr>
          <w:rFonts w:ascii="Arial" w:hAnsi="Arial" w:cs="Arial"/>
          <w:b w:val="0"/>
          <w:bCs w:val="0"/>
          <w:color w:val="auto"/>
          <w:sz w:val="24"/>
          <w:szCs w:val="24"/>
        </w:rPr>
      </w:pPr>
      <w:r>
        <w:rPr>
          <w:rFonts w:ascii="Arial" w:hAnsi="Arial" w:cs="Arial"/>
          <w:b w:val="0"/>
          <w:bCs w:val="0"/>
          <w:color w:val="auto"/>
          <w:sz w:val="24"/>
          <w:szCs w:val="24"/>
        </w:rPr>
        <w:t xml:space="preserve">To received update from Mrs Reed </w:t>
      </w:r>
      <w:r w:rsidR="003F168C">
        <w:rPr>
          <w:rFonts w:ascii="Arial" w:hAnsi="Arial" w:cs="Arial"/>
          <w:b w:val="0"/>
          <w:bCs w:val="0"/>
          <w:color w:val="auto"/>
          <w:sz w:val="24"/>
          <w:szCs w:val="24"/>
        </w:rPr>
        <w:t>regarding</w:t>
      </w:r>
    </w:p>
    <w:p w14:paraId="18A5FF92" w14:textId="7785BC3D" w:rsidR="000B3E9A" w:rsidRDefault="00A73A9F" w:rsidP="003F168C">
      <w:pPr>
        <w:pStyle w:val="HeaderKTC"/>
        <w:numPr>
          <w:ilvl w:val="0"/>
          <w:numId w:val="24"/>
        </w:numPr>
        <w:jc w:val="both"/>
        <w:rPr>
          <w:rFonts w:ascii="Arial" w:hAnsi="Arial" w:cs="Arial"/>
          <w:b w:val="0"/>
          <w:bCs w:val="0"/>
          <w:color w:val="auto"/>
          <w:sz w:val="24"/>
          <w:szCs w:val="24"/>
        </w:rPr>
      </w:pPr>
      <w:r>
        <w:rPr>
          <w:rFonts w:ascii="Arial" w:hAnsi="Arial" w:cs="Arial"/>
          <w:b w:val="0"/>
          <w:bCs w:val="0"/>
          <w:color w:val="auto"/>
          <w:sz w:val="24"/>
          <w:szCs w:val="24"/>
        </w:rPr>
        <w:t xml:space="preserve">Police response </w:t>
      </w:r>
    </w:p>
    <w:p w14:paraId="7464322C" w14:textId="38B5E9AE" w:rsidR="00B7631B" w:rsidRDefault="003F168C" w:rsidP="003F168C">
      <w:pPr>
        <w:pStyle w:val="HeaderKTC"/>
        <w:numPr>
          <w:ilvl w:val="0"/>
          <w:numId w:val="24"/>
        </w:numPr>
        <w:jc w:val="both"/>
        <w:rPr>
          <w:rFonts w:ascii="Arial" w:hAnsi="Arial" w:cs="Arial"/>
          <w:b w:val="0"/>
          <w:bCs w:val="0"/>
          <w:color w:val="auto"/>
          <w:sz w:val="24"/>
          <w:szCs w:val="24"/>
        </w:rPr>
      </w:pPr>
      <w:r>
        <w:rPr>
          <w:rFonts w:ascii="Arial" w:hAnsi="Arial" w:cs="Arial"/>
          <w:b w:val="0"/>
          <w:bCs w:val="0"/>
          <w:color w:val="auto"/>
          <w:sz w:val="24"/>
          <w:szCs w:val="24"/>
        </w:rPr>
        <w:t>Cllr Field costings for solar lights</w:t>
      </w:r>
    </w:p>
    <w:p w14:paraId="6953D8BD" w14:textId="37E53EA3" w:rsidR="003F168C" w:rsidRDefault="003F168C" w:rsidP="003F168C">
      <w:pPr>
        <w:pStyle w:val="HeaderKTC"/>
        <w:numPr>
          <w:ilvl w:val="0"/>
          <w:numId w:val="24"/>
        </w:numPr>
        <w:jc w:val="both"/>
        <w:rPr>
          <w:rFonts w:ascii="Arial" w:hAnsi="Arial" w:cs="Arial"/>
          <w:b w:val="0"/>
          <w:bCs w:val="0"/>
          <w:color w:val="auto"/>
          <w:sz w:val="24"/>
          <w:szCs w:val="24"/>
        </w:rPr>
      </w:pPr>
      <w:r>
        <w:rPr>
          <w:rFonts w:ascii="Arial" w:hAnsi="Arial" w:cs="Arial"/>
          <w:b w:val="0"/>
          <w:bCs w:val="0"/>
          <w:color w:val="auto"/>
          <w:sz w:val="24"/>
          <w:szCs w:val="24"/>
        </w:rPr>
        <w:t>Response from resident</w:t>
      </w:r>
    </w:p>
    <w:p w14:paraId="2FA9E37B" w14:textId="28709008" w:rsidR="006525A4" w:rsidRPr="00CB6A18" w:rsidRDefault="006525A4" w:rsidP="003F168C">
      <w:pPr>
        <w:pStyle w:val="HeaderKTC"/>
        <w:jc w:val="both"/>
        <w:rPr>
          <w:rFonts w:ascii="Arial" w:hAnsi="Arial" w:cs="Arial"/>
          <w:b w:val="0"/>
          <w:bCs w:val="0"/>
          <w:color w:val="FF0000"/>
          <w:sz w:val="24"/>
          <w:szCs w:val="24"/>
        </w:rPr>
      </w:pPr>
    </w:p>
    <w:p w14:paraId="2C372EDD" w14:textId="77777777" w:rsidR="00CB6A18" w:rsidRDefault="00CB6A18" w:rsidP="00F14175">
      <w:pPr>
        <w:pStyle w:val="HeaderKTC"/>
        <w:jc w:val="both"/>
        <w:rPr>
          <w:rFonts w:ascii="Arial" w:hAnsi="Arial" w:cs="Arial"/>
          <w:b w:val="0"/>
          <w:bCs w:val="0"/>
          <w:color w:val="auto"/>
          <w:sz w:val="24"/>
          <w:szCs w:val="24"/>
        </w:rPr>
      </w:pPr>
    </w:p>
    <w:p w14:paraId="70E5625D" w14:textId="352DE9F3" w:rsidR="00761A5E" w:rsidRDefault="00260FAB" w:rsidP="00F14175">
      <w:pPr>
        <w:pStyle w:val="HeaderKTC"/>
        <w:jc w:val="both"/>
        <w:rPr>
          <w:rFonts w:ascii="Arial" w:hAnsi="Arial" w:cs="Arial"/>
          <w:b w:val="0"/>
          <w:bCs w:val="0"/>
          <w:color w:val="auto"/>
          <w:sz w:val="24"/>
          <w:szCs w:val="24"/>
        </w:rPr>
      </w:pPr>
      <w:r>
        <w:rPr>
          <w:rFonts w:ascii="Arial" w:hAnsi="Arial" w:cs="Arial"/>
          <w:color w:val="auto"/>
          <w:sz w:val="24"/>
          <w:szCs w:val="24"/>
        </w:rPr>
        <w:t>CR1</w:t>
      </w:r>
      <w:r w:rsidR="00CB6A18">
        <w:rPr>
          <w:rFonts w:ascii="Arial" w:hAnsi="Arial" w:cs="Arial"/>
          <w:color w:val="auto"/>
          <w:sz w:val="24"/>
          <w:szCs w:val="24"/>
        </w:rPr>
        <w:t>8</w:t>
      </w:r>
      <w:r>
        <w:rPr>
          <w:rFonts w:ascii="Arial" w:hAnsi="Arial" w:cs="Arial"/>
          <w:color w:val="auto"/>
          <w:sz w:val="24"/>
          <w:szCs w:val="24"/>
        </w:rPr>
        <w:t xml:space="preserve">/2023 </w:t>
      </w:r>
      <w:r w:rsidR="006545A3">
        <w:rPr>
          <w:rFonts w:ascii="Arial" w:hAnsi="Arial" w:cs="Arial"/>
          <w:color w:val="auto"/>
          <w:sz w:val="24"/>
          <w:szCs w:val="24"/>
        </w:rPr>
        <w:t xml:space="preserve">  </w:t>
      </w:r>
      <w:r w:rsidR="00BB4422">
        <w:rPr>
          <w:rFonts w:ascii="Arial" w:hAnsi="Arial" w:cs="Arial"/>
          <w:color w:val="auto"/>
          <w:sz w:val="24"/>
          <w:szCs w:val="24"/>
        </w:rPr>
        <w:t xml:space="preserve">To </w:t>
      </w:r>
      <w:r w:rsidR="00993E50">
        <w:rPr>
          <w:rFonts w:ascii="Arial" w:hAnsi="Arial" w:cs="Arial"/>
          <w:color w:val="auto"/>
          <w:sz w:val="24"/>
          <w:szCs w:val="24"/>
        </w:rPr>
        <w:t xml:space="preserve">receive an update regarding </w:t>
      </w:r>
      <w:bookmarkStart w:id="3" w:name="_Hlk92877976"/>
      <w:r w:rsidR="00F14175" w:rsidRPr="001576E1">
        <w:rPr>
          <w:rFonts w:ascii="Arial" w:hAnsi="Arial" w:cs="Arial"/>
          <w:color w:val="auto"/>
          <w:sz w:val="24"/>
          <w:szCs w:val="24"/>
        </w:rPr>
        <w:t>CR</w:t>
      </w:r>
      <w:r w:rsidR="00F14175">
        <w:rPr>
          <w:rFonts w:ascii="Arial" w:hAnsi="Arial" w:cs="Arial"/>
          <w:color w:val="auto"/>
          <w:sz w:val="24"/>
          <w:szCs w:val="24"/>
        </w:rPr>
        <w:t>6</w:t>
      </w:r>
      <w:r w:rsidR="00F14175" w:rsidRPr="001576E1">
        <w:rPr>
          <w:rFonts w:ascii="Arial" w:hAnsi="Arial" w:cs="Arial"/>
          <w:color w:val="auto"/>
          <w:sz w:val="24"/>
          <w:szCs w:val="24"/>
        </w:rPr>
        <w:t>9/2022</w:t>
      </w:r>
      <w:r w:rsidR="00F14175" w:rsidRPr="001576E1">
        <w:rPr>
          <w:rFonts w:ascii="Arial" w:hAnsi="Arial" w:cs="Arial"/>
          <w:color w:val="auto"/>
          <w:sz w:val="24"/>
          <w:szCs w:val="24"/>
        </w:rPr>
        <w:tab/>
        <w:t xml:space="preserve"> </w:t>
      </w:r>
      <w:bookmarkStart w:id="4" w:name="_Hlk94697278"/>
      <w:bookmarkEnd w:id="3"/>
      <w:r w:rsidR="00496C01">
        <w:rPr>
          <w:rFonts w:ascii="Arial" w:hAnsi="Arial" w:cs="Arial"/>
          <w:color w:val="auto"/>
          <w:sz w:val="24"/>
          <w:szCs w:val="24"/>
        </w:rPr>
        <w:t>Play Area</w:t>
      </w:r>
      <w:r w:rsidR="00F14175">
        <w:rPr>
          <w:rFonts w:ascii="Arial" w:hAnsi="Arial" w:cs="Arial"/>
          <w:color w:val="auto"/>
          <w:sz w:val="24"/>
          <w:szCs w:val="24"/>
        </w:rPr>
        <w:t>-</w:t>
      </w:r>
      <w:r w:rsidR="00496C01">
        <w:rPr>
          <w:rFonts w:ascii="Arial" w:hAnsi="Arial" w:cs="Arial"/>
          <w:color w:val="auto"/>
          <w:sz w:val="24"/>
          <w:szCs w:val="24"/>
        </w:rPr>
        <w:t xml:space="preserve"> </w:t>
      </w:r>
      <w:proofErr w:type="spellStart"/>
      <w:r w:rsidR="00F14175">
        <w:rPr>
          <w:rFonts w:ascii="Arial" w:hAnsi="Arial" w:cs="Arial"/>
          <w:color w:val="auto"/>
          <w:sz w:val="24"/>
          <w:szCs w:val="24"/>
        </w:rPr>
        <w:t>Sandygate</w:t>
      </w:r>
      <w:proofErr w:type="spellEnd"/>
      <w:r w:rsidR="00F14175">
        <w:rPr>
          <w:rFonts w:ascii="Arial" w:hAnsi="Arial" w:cs="Arial"/>
          <w:color w:val="auto"/>
          <w:sz w:val="24"/>
          <w:szCs w:val="24"/>
        </w:rPr>
        <w:t>-</w:t>
      </w:r>
    </w:p>
    <w:p w14:paraId="4EE03F0C" w14:textId="7465E32F" w:rsidR="00F14175" w:rsidRPr="004F00BE" w:rsidRDefault="00F14175" w:rsidP="00F14175">
      <w:pPr>
        <w:pStyle w:val="HeaderKTC"/>
        <w:jc w:val="both"/>
        <w:rPr>
          <w:rFonts w:ascii="Arial" w:hAnsi="Arial" w:cs="Arial"/>
          <w:color w:val="auto"/>
          <w:sz w:val="24"/>
          <w:szCs w:val="24"/>
        </w:rPr>
      </w:pPr>
      <w:r w:rsidRPr="00782BB6">
        <w:rPr>
          <w:rFonts w:ascii="Arial" w:hAnsi="Arial" w:cs="Arial"/>
          <w:b w:val="0"/>
          <w:bCs w:val="0"/>
          <w:color w:val="auto"/>
          <w:sz w:val="24"/>
          <w:szCs w:val="24"/>
        </w:rPr>
        <w:t xml:space="preserve">Cllr </w:t>
      </w:r>
      <w:r w:rsidR="00E14F4F">
        <w:rPr>
          <w:rFonts w:ascii="Arial" w:hAnsi="Arial" w:cs="Arial"/>
          <w:b w:val="0"/>
          <w:bCs w:val="0"/>
          <w:color w:val="auto"/>
          <w:sz w:val="24"/>
          <w:szCs w:val="24"/>
        </w:rPr>
        <w:t>Thorn</w:t>
      </w:r>
      <w:r w:rsidR="00632137">
        <w:rPr>
          <w:rFonts w:ascii="Arial" w:hAnsi="Arial" w:cs="Arial"/>
          <w:b w:val="0"/>
          <w:bCs w:val="0"/>
          <w:color w:val="auto"/>
          <w:sz w:val="24"/>
          <w:szCs w:val="24"/>
        </w:rPr>
        <w:t>e</w:t>
      </w:r>
      <w:r w:rsidRPr="00782BB6">
        <w:rPr>
          <w:rFonts w:ascii="Arial" w:hAnsi="Arial" w:cs="Arial"/>
          <w:b w:val="0"/>
          <w:bCs w:val="0"/>
          <w:color w:val="auto"/>
          <w:sz w:val="24"/>
          <w:szCs w:val="24"/>
        </w:rPr>
        <w:t xml:space="preserve"> to provide an update.</w:t>
      </w:r>
      <w:bookmarkEnd w:id="4"/>
    </w:p>
    <w:p w14:paraId="59579BAD" w14:textId="0BDF8B4D" w:rsidR="00670E23" w:rsidRDefault="00670E23" w:rsidP="00670E23">
      <w:pPr>
        <w:pStyle w:val="HeaderKTC"/>
        <w:jc w:val="both"/>
        <w:rPr>
          <w:rFonts w:ascii="Arial" w:hAnsi="Arial" w:cs="Arial"/>
          <w:color w:val="auto"/>
          <w:sz w:val="24"/>
          <w:szCs w:val="24"/>
        </w:rPr>
      </w:pPr>
    </w:p>
    <w:p w14:paraId="51DBC095" w14:textId="440E8723" w:rsidR="00DC5101" w:rsidRPr="00EA4E58" w:rsidRDefault="0017439E" w:rsidP="0017439E">
      <w:pPr>
        <w:pStyle w:val="HeaderKTC"/>
        <w:jc w:val="both"/>
        <w:rPr>
          <w:rFonts w:ascii="Arial" w:hAnsi="Arial" w:cs="Arial"/>
          <w:b w:val="0"/>
          <w:bCs w:val="0"/>
          <w:color w:val="auto"/>
          <w:sz w:val="24"/>
          <w:szCs w:val="24"/>
        </w:rPr>
      </w:pPr>
      <w:r>
        <w:rPr>
          <w:rFonts w:ascii="Arial" w:hAnsi="Arial" w:cs="Arial"/>
          <w:b w:val="0"/>
          <w:bCs w:val="0"/>
          <w:color w:val="auto"/>
          <w:sz w:val="24"/>
          <w:szCs w:val="24"/>
        </w:rPr>
        <w:t xml:space="preserve">  </w:t>
      </w:r>
    </w:p>
    <w:p w14:paraId="4267E7F0" w14:textId="3B245999" w:rsidR="002B0065" w:rsidRDefault="002B0065" w:rsidP="002B0065">
      <w:pPr>
        <w:pStyle w:val="HeaderKTC"/>
        <w:jc w:val="both"/>
        <w:rPr>
          <w:rFonts w:ascii="Arial" w:hAnsi="Arial" w:cs="Arial"/>
          <w:color w:val="auto"/>
          <w:sz w:val="24"/>
          <w:szCs w:val="24"/>
        </w:rPr>
      </w:pPr>
      <w:bookmarkStart w:id="5" w:name="_Hlk92877701"/>
      <w:bookmarkStart w:id="6" w:name="_Hlk94696776"/>
      <w:r>
        <w:rPr>
          <w:rFonts w:ascii="Arial" w:hAnsi="Arial" w:cs="Arial"/>
          <w:color w:val="auto"/>
          <w:sz w:val="24"/>
          <w:szCs w:val="24"/>
        </w:rPr>
        <w:t>CR</w:t>
      </w:r>
      <w:r w:rsidR="0017439E">
        <w:rPr>
          <w:rFonts w:ascii="Arial" w:hAnsi="Arial" w:cs="Arial"/>
          <w:color w:val="auto"/>
          <w:sz w:val="24"/>
          <w:szCs w:val="24"/>
        </w:rPr>
        <w:t>19</w:t>
      </w:r>
      <w:r>
        <w:rPr>
          <w:rFonts w:ascii="Arial" w:hAnsi="Arial" w:cs="Arial"/>
          <w:color w:val="auto"/>
          <w:sz w:val="24"/>
          <w:szCs w:val="24"/>
        </w:rPr>
        <w:t>/2023</w:t>
      </w:r>
      <w:r>
        <w:rPr>
          <w:rFonts w:ascii="Arial" w:hAnsi="Arial" w:cs="Arial"/>
          <w:color w:val="auto"/>
          <w:sz w:val="24"/>
          <w:szCs w:val="24"/>
        </w:rPr>
        <w:tab/>
        <w:t xml:space="preserve">Budget for Plants at Community Hall and The </w:t>
      </w:r>
      <w:bookmarkStart w:id="7" w:name="_Hlk92877833"/>
      <w:bookmarkEnd w:id="5"/>
      <w:r>
        <w:rPr>
          <w:rFonts w:ascii="Arial" w:hAnsi="Arial" w:cs="Arial"/>
          <w:color w:val="auto"/>
          <w:sz w:val="24"/>
          <w:szCs w:val="24"/>
        </w:rPr>
        <w:t>Fountain</w:t>
      </w:r>
      <w:bookmarkStart w:id="8" w:name="_Hlk94696853"/>
      <w:r>
        <w:rPr>
          <w:rFonts w:ascii="Arial" w:hAnsi="Arial" w:cs="Arial"/>
          <w:color w:val="auto"/>
          <w:sz w:val="24"/>
          <w:szCs w:val="24"/>
        </w:rPr>
        <w:t xml:space="preserve">. </w:t>
      </w:r>
      <w:bookmarkEnd w:id="6"/>
      <w:r>
        <w:rPr>
          <w:rFonts w:ascii="Arial" w:hAnsi="Arial" w:cs="Arial"/>
          <w:color w:val="auto"/>
          <w:sz w:val="24"/>
          <w:szCs w:val="24"/>
        </w:rPr>
        <w:t>–</w:t>
      </w:r>
    </w:p>
    <w:p w14:paraId="57BDD463" w14:textId="6607B2F8" w:rsidR="002B0065" w:rsidRDefault="002B0065" w:rsidP="002B0065">
      <w:pPr>
        <w:pStyle w:val="HeaderKTC"/>
        <w:jc w:val="both"/>
        <w:rPr>
          <w:rFonts w:ascii="Arial" w:hAnsi="Arial" w:cs="Arial"/>
          <w:b w:val="0"/>
          <w:bCs w:val="0"/>
          <w:color w:val="auto"/>
          <w:sz w:val="24"/>
          <w:szCs w:val="24"/>
        </w:rPr>
      </w:pPr>
      <w:r>
        <w:rPr>
          <w:rFonts w:ascii="Arial" w:hAnsi="Arial" w:cs="Arial"/>
          <w:b w:val="0"/>
          <w:bCs w:val="0"/>
          <w:color w:val="auto"/>
          <w:sz w:val="24"/>
          <w:szCs w:val="24"/>
        </w:rPr>
        <w:t xml:space="preserve">To discuss </w:t>
      </w:r>
      <w:bookmarkEnd w:id="7"/>
      <w:r>
        <w:rPr>
          <w:rFonts w:ascii="Arial" w:hAnsi="Arial" w:cs="Arial"/>
          <w:b w:val="0"/>
          <w:bCs w:val="0"/>
          <w:color w:val="auto"/>
          <w:sz w:val="24"/>
          <w:szCs w:val="24"/>
        </w:rPr>
        <w:t xml:space="preserve">and </w:t>
      </w:r>
      <w:bookmarkEnd w:id="8"/>
      <w:r w:rsidR="00CE7049">
        <w:rPr>
          <w:rFonts w:ascii="Arial" w:hAnsi="Arial" w:cs="Arial"/>
          <w:b w:val="0"/>
          <w:bCs w:val="0"/>
          <w:color w:val="auto"/>
          <w:sz w:val="24"/>
          <w:szCs w:val="24"/>
        </w:rPr>
        <w:t>consider the</w:t>
      </w:r>
      <w:r>
        <w:rPr>
          <w:rFonts w:ascii="Arial" w:hAnsi="Arial" w:cs="Arial"/>
          <w:b w:val="0"/>
          <w:bCs w:val="0"/>
          <w:color w:val="auto"/>
          <w:sz w:val="24"/>
          <w:szCs w:val="24"/>
        </w:rPr>
        <w:t xml:space="preserve"> budget for planting of Troughs at The </w:t>
      </w:r>
      <w:r w:rsidR="00EC1182">
        <w:rPr>
          <w:rFonts w:ascii="Arial" w:hAnsi="Arial" w:cs="Arial"/>
          <w:b w:val="0"/>
          <w:bCs w:val="0"/>
          <w:color w:val="auto"/>
          <w:sz w:val="24"/>
          <w:szCs w:val="24"/>
        </w:rPr>
        <w:t>Fountain and flower beds and</w:t>
      </w:r>
      <w:r w:rsidR="008508D6">
        <w:rPr>
          <w:rFonts w:ascii="Arial" w:hAnsi="Arial" w:cs="Arial"/>
          <w:b w:val="0"/>
          <w:bCs w:val="0"/>
          <w:color w:val="auto"/>
          <w:sz w:val="24"/>
          <w:szCs w:val="24"/>
        </w:rPr>
        <w:t xml:space="preserve"> hanging baskets </w:t>
      </w:r>
      <w:r w:rsidR="00EC1182">
        <w:rPr>
          <w:rFonts w:ascii="Arial" w:hAnsi="Arial" w:cs="Arial"/>
          <w:b w:val="0"/>
          <w:bCs w:val="0"/>
          <w:color w:val="auto"/>
          <w:sz w:val="24"/>
          <w:szCs w:val="24"/>
        </w:rPr>
        <w:t xml:space="preserve">at the Community Hall. </w:t>
      </w:r>
    </w:p>
    <w:p w14:paraId="2889C50A" w14:textId="77777777" w:rsidR="002B0065" w:rsidRDefault="002B0065" w:rsidP="002B0065">
      <w:pPr>
        <w:pStyle w:val="HeaderKTC"/>
        <w:jc w:val="both"/>
        <w:rPr>
          <w:rFonts w:ascii="Arial" w:hAnsi="Arial" w:cs="Arial"/>
          <w:b w:val="0"/>
          <w:bCs w:val="0"/>
          <w:color w:val="auto"/>
          <w:sz w:val="24"/>
          <w:szCs w:val="24"/>
        </w:rPr>
      </w:pPr>
      <w:r>
        <w:rPr>
          <w:rFonts w:ascii="Arial" w:hAnsi="Arial" w:cs="Arial"/>
          <w:b w:val="0"/>
          <w:bCs w:val="0"/>
          <w:color w:val="auto"/>
          <w:sz w:val="24"/>
          <w:szCs w:val="24"/>
        </w:rPr>
        <w:t>This year we would also like to plant shrubs on the new raised beds at the rear of the Community Hall along with troughs/brackets and plants on the railings outside of the Rydon Room.</w:t>
      </w:r>
    </w:p>
    <w:p w14:paraId="4858D9C3" w14:textId="77777777" w:rsidR="002B0065" w:rsidRDefault="002B0065" w:rsidP="002B0065">
      <w:pPr>
        <w:pStyle w:val="HeaderKTC"/>
        <w:jc w:val="both"/>
        <w:rPr>
          <w:rFonts w:ascii="Arial" w:hAnsi="Arial" w:cs="Arial"/>
          <w:b w:val="0"/>
          <w:bCs w:val="0"/>
          <w:color w:val="auto"/>
          <w:sz w:val="24"/>
          <w:szCs w:val="24"/>
        </w:rPr>
      </w:pPr>
      <w:r>
        <w:rPr>
          <w:rFonts w:ascii="Arial" w:hAnsi="Arial" w:cs="Arial"/>
          <w:b w:val="0"/>
          <w:bCs w:val="0"/>
          <w:color w:val="auto"/>
          <w:sz w:val="24"/>
          <w:szCs w:val="24"/>
        </w:rPr>
        <w:t xml:space="preserve">(last </w:t>
      </w:r>
      <w:proofErr w:type="spellStart"/>
      <w:r>
        <w:rPr>
          <w:rFonts w:ascii="Arial" w:hAnsi="Arial" w:cs="Arial"/>
          <w:b w:val="0"/>
          <w:bCs w:val="0"/>
          <w:color w:val="auto"/>
          <w:sz w:val="24"/>
          <w:szCs w:val="24"/>
        </w:rPr>
        <w:t>years</w:t>
      </w:r>
      <w:proofErr w:type="spellEnd"/>
      <w:r>
        <w:rPr>
          <w:rFonts w:ascii="Arial" w:hAnsi="Arial" w:cs="Arial"/>
          <w:b w:val="0"/>
          <w:bCs w:val="0"/>
          <w:color w:val="auto"/>
          <w:sz w:val="24"/>
          <w:szCs w:val="24"/>
        </w:rPr>
        <w:t xml:space="preserve"> budget was £400 so this year we will need more as new items being purchased)</w:t>
      </w:r>
    </w:p>
    <w:p w14:paraId="687FF9AF" w14:textId="77777777" w:rsidR="00670E23" w:rsidRDefault="00670E23" w:rsidP="00575432">
      <w:pPr>
        <w:pStyle w:val="HeaderKTC"/>
        <w:jc w:val="both"/>
        <w:rPr>
          <w:rFonts w:ascii="Arial" w:hAnsi="Arial" w:cs="Arial"/>
          <w:color w:val="auto"/>
          <w:sz w:val="24"/>
          <w:szCs w:val="24"/>
        </w:rPr>
      </w:pPr>
    </w:p>
    <w:p w14:paraId="28EBD175" w14:textId="0C89507E" w:rsidR="00F03CEF" w:rsidRPr="00221F70" w:rsidRDefault="00B534B2" w:rsidP="00575432">
      <w:pPr>
        <w:pStyle w:val="HeaderKTC"/>
        <w:jc w:val="both"/>
        <w:rPr>
          <w:rFonts w:ascii="Arial" w:hAnsi="Arial" w:cs="Arial"/>
          <w:b w:val="0"/>
          <w:bCs w:val="0"/>
          <w:color w:val="auto"/>
          <w:sz w:val="24"/>
          <w:szCs w:val="24"/>
        </w:rPr>
      </w:pPr>
      <w:bookmarkStart w:id="9" w:name="_Hlk125019136"/>
      <w:r w:rsidRPr="00B60942">
        <w:rPr>
          <w:rFonts w:ascii="Arial" w:hAnsi="Arial" w:cs="Arial"/>
          <w:color w:val="auto"/>
          <w:sz w:val="24"/>
          <w:szCs w:val="24"/>
        </w:rPr>
        <w:t>CR</w:t>
      </w:r>
      <w:r>
        <w:rPr>
          <w:rFonts w:ascii="Arial" w:hAnsi="Arial" w:cs="Arial"/>
          <w:color w:val="auto"/>
          <w:sz w:val="24"/>
          <w:szCs w:val="24"/>
        </w:rPr>
        <w:t>2</w:t>
      </w:r>
      <w:r w:rsidR="0017439E">
        <w:rPr>
          <w:rFonts w:ascii="Arial" w:hAnsi="Arial" w:cs="Arial"/>
          <w:color w:val="auto"/>
          <w:sz w:val="24"/>
          <w:szCs w:val="24"/>
        </w:rPr>
        <w:t>0</w:t>
      </w:r>
      <w:r>
        <w:rPr>
          <w:rFonts w:ascii="Arial" w:hAnsi="Arial" w:cs="Arial"/>
          <w:color w:val="auto"/>
          <w:sz w:val="24"/>
          <w:szCs w:val="24"/>
        </w:rPr>
        <w:t>/</w:t>
      </w:r>
      <w:r w:rsidRPr="00B60942">
        <w:rPr>
          <w:rFonts w:ascii="Arial" w:hAnsi="Arial" w:cs="Arial"/>
          <w:color w:val="auto"/>
          <w:sz w:val="24"/>
          <w:szCs w:val="24"/>
        </w:rPr>
        <w:t>202</w:t>
      </w:r>
      <w:r>
        <w:rPr>
          <w:rFonts w:ascii="Arial" w:hAnsi="Arial" w:cs="Arial"/>
          <w:color w:val="auto"/>
          <w:sz w:val="24"/>
          <w:szCs w:val="24"/>
        </w:rPr>
        <w:t>3</w:t>
      </w:r>
      <w:r w:rsidR="007059B3">
        <w:rPr>
          <w:rFonts w:ascii="Arial" w:hAnsi="Arial" w:cs="Arial"/>
          <w:color w:val="auto"/>
          <w:sz w:val="24"/>
          <w:szCs w:val="24"/>
        </w:rPr>
        <w:tab/>
        <w:t>ROSPA report</w:t>
      </w:r>
      <w:r w:rsidR="001E70D8">
        <w:rPr>
          <w:rFonts w:ascii="Arial" w:hAnsi="Arial" w:cs="Arial"/>
          <w:color w:val="auto"/>
          <w:sz w:val="24"/>
          <w:szCs w:val="24"/>
        </w:rPr>
        <w:t xml:space="preserve">: </w:t>
      </w:r>
      <w:r w:rsidR="00221F70" w:rsidRPr="00221F70">
        <w:rPr>
          <w:rFonts w:ascii="Arial" w:hAnsi="Arial" w:cs="Arial"/>
          <w:b w:val="0"/>
          <w:bCs w:val="0"/>
          <w:color w:val="auto"/>
          <w:sz w:val="24"/>
          <w:szCs w:val="24"/>
        </w:rPr>
        <w:t xml:space="preserve">To discuss (see appendix </w:t>
      </w:r>
      <w:r w:rsidR="00D43B75">
        <w:rPr>
          <w:rFonts w:ascii="Arial" w:hAnsi="Arial" w:cs="Arial"/>
          <w:b w:val="0"/>
          <w:bCs w:val="0"/>
          <w:color w:val="auto"/>
          <w:sz w:val="24"/>
          <w:szCs w:val="24"/>
        </w:rPr>
        <w:t>3</w:t>
      </w:r>
      <w:r w:rsidR="00221F70" w:rsidRPr="00221F70">
        <w:rPr>
          <w:rFonts w:ascii="Arial" w:hAnsi="Arial" w:cs="Arial"/>
          <w:b w:val="0"/>
          <w:bCs w:val="0"/>
          <w:color w:val="auto"/>
          <w:sz w:val="24"/>
          <w:szCs w:val="24"/>
        </w:rPr>
        <w:t>)</w:t>
      </w:r>
    </w:p>
    <w:p w14:paraId="35FD9555" w14:textId="77777777" w:rsidR="008F5593" w:rsidRDefault="008F5593" w:rsidP="00AB7C02">
      <w:pPr>
        <w:pStyle w:val="Heading2"/>
        <w:spacing w:line="240" w:lineRule="auto"/>
        <w:rPr>
          <w:rFonts w:eastAsia="Times New Roman"/>
        </w:rPr>
      </w:pPr>
    </w:p>
    <w:p w14:paraId="3A1B070E" w14:textId="77777777" w:rsidR="00F03CEF" w:rsidRDefault="00F03CEF" w:rsidP="00575432">
      <w:pPr>
        <w:pStyle w:val="HeaderKTC"/>
        <w:jc w:val="both"/>
        <w:rPr>
          <w:rFonts w:ascii="Arial" w:hAnsi="Arial" w:cs="Arial"/>
          <w:color w:val="auto"/>
          <w:sz w:val="24"/>
          <w:szCs w:val="24"/>
        </w:rPr>
      </w:pPr>
    </w:p>
    <w:bookmarkEnd w:id="1"/>
    <w:bookmarkEnd w:id="2"/>
    <w:bookmarkEnd w:id="9"/>
    <w:p w14:paraId="275747D9" w14:textId="18EA8FCC" w:rsidR="00F03CEF" w:rsidRDefault="00F03CEF" w:rsidP="00F03CEF">
      <w:pPr>
        <w:pStyle w:val="HeaderKTC"/>
        <w:jc w:val="both"/>
        <w:rPr>
          <w:rFonts w:ascii="Arial" w:hAnsi="Arial" w:cs="Arial"/>
          <w:color w:val="auto"/>
          <w:sz w:val="24"/>
          <w:szCs w:val="24"/>
        </w:rPr>
      </w:pPr>
      <w:r w:rsidRPr="00B60942">
        <w:rPr>
          <w:rFonts w:ascii="Arial" w:hAnsi="Arial" w:cs="Arial"/>
          <w:color w:val="auto"/>
          <w:sz w:val="24"/>
          <w:szCs w:val="24"/>
        </w:rPr>
        <w:t>CR</w:t>
      </w:r>
      <w:r w:rsidR="00CB6A18">
        <w:rPr>
          <w:rFonts w:ascii="Arial" w:hAnsi="Arial" w:cs="Arial"/>
          <w:color w:val="auto"/>
          <w:sz w:val="24"/>
          <w:szCs w:val="24"/>
        </w:rPr>
        <w:t>2</w:t>
      </w:r>
      <w:r w:rsidR="0017439E">
        <w:rPr>
          <w:rFonts w:ascii="Arial" w:hAnsi="Arial" w:cs="Arial"/>
          <w:color w:val="auto"/>
          <w:sz w:val="24"/>
          <w:szCs w:val="24"/>
        </w:rPr>
        <w:t>1</w:t>
      </w:r>
      <w:r>
        <w:rPr>
          <w:rFonts w:ascii="Arial" w:hAnsi="Arial" w:cs="Arial"/>
          <w:color w:val="auto"/>
          <w:sz w:val="24"/>
          <w:szCs w:val="24"/>
        </w:rPr>
        <w:t>/</w:t>
      </w:r>
      <w:r w:rsidRPr="00B60942">
        <w:rPr>
          <w:rFonts w:ascii="Arial" w:hAnsi="Arial" w:cs="Arial"/>
          <w:color w:val="auto"/>
          <w:sz w:val="24"/>
          <w:szCs w:val="24"/>
        </w:rPr>
        <w:t>202</w:t>
      </w:r>
      <w:r>
        <w:rPr>
          <w:rFonts w:ascii="Arial" w:hAnsi="Arial" w:cs="Arial"/>
          <w:color w:val="auto"/>
          <w:sz w:val="24"/>
          <w:szCs w:val="24"/>
        </w:rPr>
        <w:t>3</w:t>
      </w:r>
      <w:r w:rsidRPr="00B60942">
        <w:rPr>
          <w:rFonts w:ascii="Arial" w:hAnsi="Arial" w:cs="Arial"/>
          <w:color w:val="auto"/>
          <w:sz w:val="24"/>
          <w:szCs w:val="24"/>
        </w:rPr>
        <w:tab/>
      </w:r>
      <w:r>
        <w:rPr>
          <w:rFonts w:ascii="Arial" w:hAnsi="Arial" w:cs="Arial"/>
          <w:color w:val="auto"/>
          <w:sz w:val="24"/>
          <w:szCs w:val="24"/>
        </w:rPr>
        <w:t>Correspondence</w:t>
      </w:r>
      <w:r w:rsidR="0013579D">
        <w:rPr>
          <w:rFonts w:ascii="Arial" w:hAnsi="Arial" w:cs="Arial"/>
          <w:color w:val="auto"/>
          <w:sz w:val="24"/>
          <w:szCs w:val="24"/>
        </w:rPr>
        <w:t>:</w:t>
      </w:r>
    </w:p>
    <w:p w14:paraId="1B149A1B" w14:textId="77777777" w:rsidR="00363D24" w:rsidRDefault="00363D24" w:rsidP="00AF31E9">
      <w:pPr>
        <w:pStyle w:val="HeaderKTC"/>
        <w:ind w:left="720"/>
        <w:jc w:val="both"/>
        <w:rPr>
          <w:rFonts w:ascii="Arial" w:hAnsi="Arial" w:cs="Arial"/>
          <w:color w:val="auto"/>
          <w:sz w:val="24"/>
          <w:szCs w:val="24"/>
        </w:rPr>
      </w:pPr>
    </w:p>
    <w:p w14:paraId="35929FF9" w14:textId="1FFDD58E" w:rsidR="00363D24" w:rsidRDefault="00F25BE6" w:rsidP="0013579D">
      <w:pPr>
        <w:pStyle w:val="HeaderKTC"/>
        <w:numPr>
          <w:ilvl w:val="0"/>
          <w:numId w:val="24"/>
        </w:numPr>
        <w:jc w:val="both"/>
        <w:rPr>
          <w:rFonts w:ascii="Arial" w:hAnsi="Arial" w:cs="Arial"/>
          <w:b w:val="0"/>
          <w:bCs w:val="0"/>
          <w:color w:val="auto"/>
          <w:sz w:val="24"/>
          <w:szCs w:val="24"/>
        </w:rPr>
      </w:pPr>
      <w:r w:rsidRPr="00F25BE6">
        <w:rPr>
          <w:rFonts w:ascii="Arial" w:hAnsi="Arial" w:cs="Arial"/>
          <w:b w:val="0"/>
          <w:bCs w:val="0"/>
          <w:color w:val="auto"/>
          <w:sz w:val="24"/>
          <w:szCs w:val="24"/>
        </w:rPr>
        <w:t xml:space="preserve">Email </w:t>
      </w:r>
      <w:r w:rsidR="0013579D">
        <w:rPr>
          <w:rFonts w:ascii="Arial" w:hAnsi="Arial" w:cs="Arial"/>
          <w:b w:val="0"/>
          <w:bCs w:val="0"/>
          <w:color w:val="auto"/>
          <w:sz w:val="24"/>
          <w:szCs w:val="24"/>
        </w:rPr>
        <w:t xml:space="preserve">received </w:t>
      </w:r>
      <w:r w:rsidRPr="00F25BE6">
        <w:rPr>
          <w:rFonts w:ascii="Arial" w:hAnsi="Arial" w:cs="Arial"/>
          <w:b w:val="0"/>
          <w:bCs w:val="0"/>
          <w:color w:val="auto"/>
          <w:sz w:val="24"/>
          <w:szCs w:val="24"/>
        </w:rPr>
        <w:t xml:space="preserve">from </w:t>
      </w:r>
      <w:r>
        <w:rPr>
          <w:rFonts w:ascii="Arial" w:hAnsi="Arial" w:cs="Arial"/>
          <w:b w:val="0"/>
          <w:bCs w:val="0"/>
          <w:color w:val="auto"/>
          <w:sz w:val="24"/>
          <w:szCs w:val="24"/>
        </w:rPr>
        <w:t xml:space="preserve">resident – flowers </w:t>
      </w:r>
      <w:r w:rsidR="00CE7140">
        <w:rPr>
          <w:rFonts w:ascii="Arial" w:hAnsi="Arial" w:cs="Arial"/>
          <w:b w:val="0"/>
          <w:bCs w:val="0"/>
          <w:color w:val="auto"/>
          <w:sz w:val="24"/>
          <w:szCs w:val="24"/>
        </w:rPr>
        <w:t>around the town area</w:t>
      </w:r>
    </w:p>
    <w:p w14:paraId="2B595EAA" w14:textId="0362C4EA" w:rsidR="00CE7140" w:rsidRPr="00F25BE6" w:rsidRDefault="00CE7140" w:rsidP="0013579D">
      <w:pPr>
        <w:pStyle w:val="HeaderKTC"/>
        <w:numPr>
          <w:ilvl w:val="0"/>
          <w:numId w:val="24"/>
        </w:numPr>
        <w:jc w:val="both"/>
        <w:rPr>
          <w:rFonts w:ascii="Arial" w:hAnsi="Arial" w:cs="Arial"/>
          <w:b w:val="0"/>
          <w:bCs w:val="0"/>
          <w:color w:val="auto"/>
          <w:sz w:val="24"/>
          <w:szCs w:val="24"/>
        </w:rPr>
      </w:pPr>
      <w:r>
        <w:rPr>
          <w:rFonts w:ascii="Arial" w:hAnsi="Arial" w:cs="Arial"/>
          <w:b w:val="0"/>
          <w:bCs w:val="0"/>
          <w:color w:val="auto"/>
          <w:sz w:val="24"/>
          <w:szCs w:val="24"/>
        </w:rPr>
        <w:t>Email from resident – thanking the maintenance team for their hard work</w:t>
      </w:r>
      <w:r w:rsidR="00E566A0">
        <w:rPr>
          <w:rFonts w:ascii="Arial" w:hAnsi="Arial" w:cs="Arial"/>
          <w:b w:val="0"/>
          <w:bCs w:val="0"/>
          <w:color w:val="auto"/>
          <w:sz w:val="24"/>
          <w:szCs w:val="24"/>
        </w:rPr>
        <w:t xml:space="preserve"> on the footpaths.</w:t>
      </w:r>
    </w:p>
    <w:p w14:paraId="47E1AD8F" w14:textId="77777777" w:rsidR="007E6B1F" w:rsidRDefault="007E6B1F" w:rsidP="007E6B1F">
      <w:pPr>
        <w:pStyle w:val="HeaderKTC"/>
        <w:jc w:val="both"/>
        <w:rPr>
          <w:rFonts w:ascii="Arial" w:hAnsi="Arial" w:cs="Arial"/>
          <w:color w:val="auto"/>
          <w:sz w:val="24"/>
          <w:szCs w:val="24"/>
        </w:rPr>
      </w:pPr>
    </w:p>
    <w:p w14:paraId="2A4324BC" w14:textId="77777777" w:rsidR="007E6B1F" w:rsidRDefault="007E6B1F" w:rsidP="00AF31E9">
      <w:pPr>
        <w:pStyle w:val="HeaderKTC"/>
        <w:ind w:left="720"/>
        <w:jc w:val="both"/>
        <w:rPr>
          <w:rFonts w:ascii="Arial" w:hAnsi="Arial" w:cs="Arial"/>
          <w:color w:val="auto"/>
          <w:sz w:val="24"/>
          <w:szCs w:val="24"/>
        </w:rPr>
      </w:pPr>
    </w:p>
    <w:p w14:paraId="28686D95" w14:textId="77777777" w:rsidR="007E6B1F" w:rsidRDefault="007E6B1F" w:rsidP="00AF31E9">
      <w:pPr>
        <w:pStyle w:val="HeaderKTC"/>
        <w:ind w:left="720"/>
        <w:jc w:val="both"/>
        <w:rPr>
          <w:rFonts w:ascii="Arial" w:hAnsi="Arial" w:cs="Arial"/>
          <w:color w:val="auto"/>
          <w:sz w:val="24"/>
          <w:szCs w:val="24"/>
        </w:rPr>
      </w:pPr>
    </w:p>
    <w:p w14:paraId="75FF5055" w14:textId="3226B11E" w:rsidR="00FD6AD4" w:rsidRDefault="00D7058E" w:rsidP="00FD6AD4">
      <w:pPr>
        <w:pStyle w:val="HeaderKTC"/>
        <w:ind w:left="720" w:hanging="720"/>
        <w:jc w:val="both"/>
        <w:rPr>
          <w:rFonts w:ascii="Arial" w:hAnsi="Arial" w:cs="Arial"/>
          <w:color w:val="auto"/>
          <w:sz w:val="24"/>
          <w:szCs w:val="24"/>
        </w:rPr>
      </w:pPr>
      <w:r>
        <w:rPr>
          <w:rFonts w:ascii="Arial" w:hAnsi="Arial" w:cs="Arial"/>
          <w:color w:val="auto"/>
          <w:sz w:val="24"/>
          <w:szCs w:val="24"/>
        </w:rPr>
        <w:t>See attached –</w:t>
      </w:r>
    </w:p>
    <w:p w14:paraId="185D77DD" w14:textId="77777777" w:rsidR="00D7058E" w:rsidRDefault="00D7058E" w:rsidP="00FD6AD4">
      <w:pPr>
        <w:pStyle w:val="HeaderKTC"/>
        <w:ind w:left="720" w:hanging="720"/>
        <w:jc w:val="both"/>
        <w:rPr>
          <w:rFonts w:ascii="Arial" w:hAnsi="Arial" w:cs="Arial"/>
          <w:color w:val="auto"/>
          <w:sz w:val="24"/>
          <w:szCs w:val="24"/>
        </w:rPr>
      </w:pPr>
    </w:p>
    <w:p w14:paraId="1904F816" w14:textId="0989E2FE" w:rsidR="00E1747B" w:rsidRDefault="00A86A95" w:rsidP="00E1747B">
      <w:pPr>
        <w:pStyle w:val="HeaderKTC"/>
        <w:ind w:left="720" w:hanging="720"/>
        <w:jc w:val="both"/>
        <w:rPr>
          <w:rFonts w:ascii="Arial" w:hAnsi="Arial" w:cs="Arial"/>
          <w:color w:val="auto"/>
          <w:sz w:val="24"/>
          <w:szCs w:val="24"/>
        </w:rPr>
      </w:pPr>
      <w:r>
        <w:rPr>
          <w:rFonts w:ascii="Arial" w:hAnsi="Arial" w:cs="Arial"/>
          <w:color w:val="auto"/>
          <w:sz w:val="24"/>
          <w:szCs w:val="24"/>
        </w:rPr>
        <w:t>Appendix 1</w:t>
      </w:r>
    </w:p>
    <w:p w14:paraId="6E218679" w14:textId="686D704A" w:rsidR="00A86A95" w:rsidRDefault="00FD6AD4" w:rsidP="00E1747B">
      <w:pPr>
        <w:pStyle w:val="HeaderKTC"/>
        <w:ind w:left="720" w:hanging="720"/>
        <w:jc w:val="both"/>
        <w:rPr>
          <w:rFonts w:ascii="Arial" w:hAnsi="Arial" w:cs="Arial"/>
          <w:color w:val="auto"/>
          <w:sz w:val="24"/>
          <w:szCs w:val="24"/>
        </w:rPr>
      </w:pPr>
      <w:r>
        <w:rPr>
          <w:rFonts w:ascii="Arial" w:hAnsi="Arial" w:cs="Arial"/>
          <w:color w:val="auto"/>
          <w:sz w:val="24"/>
          <w:szCs w:val="24"/>
        </w:rPr>
        <w:t>Appendix 2</w:t>
      </w:r>
    </w:p>
    <w:p w14:paraId="5EAC761D" w14:textId="0AD48770" w:rsidR="00FD6AD4" w:rsidRPr="00AF31E9" w:rsidRDefault="00FD6AD4" w:rsidP="00E1747B">
      <w:pPr>
        <w:pStyle w:val="HeaderKTC"/>
        <w:ind w:left="720" w:hanging="720"/>
        <w:jc w:val="both"/>
        <w:rPr>
          <w:rFonts w:ascii="Arial" w:hAnsi="Arial" w:cs="Arial"/>
          <w:color w:val="auto"/>
          <w:sz w:val="24"/>
          <w:szCs w:val="24"/>
        </w:rPr>
      </w:pPr>
      <w:r>
        <w:rPr>
          <w:rFonts w:ascii="Arial" w:hAnsi="Arial" w:cs="Arial"/>
          <w:color w:val="auto"/>
          <w:sz w:val="24"/>
          <w:szCs w:val="24"/>
        </w:rPr>
        <w:t>Appendix 3</w:t>
      </w:r>
    </w:p>
    <w:p w14:paraId="0C65732E" w14:textId="2B005EBD" w:rsidR="0020611A" w:rsidRDefault="0020611A" w:rsidP="0020611A">
      <w:pPr>
        <w:pStyle w:val="HeaderKTC"/>
        <w:jc w:val="both"/>
        <w:rPr>
          <w:rFonts w:ascii="Arial" w:hAnsi="Arial" w:cs="Arial"/>
          <w:b w:val="0"/>
          <w:bCs w:val="0"/>
          <w:color w:val="auto"/>
          <w:sz w:val="24"/>
          <w:szCs w:val="24"/>
        </w:rPr>
      </w:pPr>
    </w:p>
    <w:p w14:paraId="026922C9" w14:textId="77777777" w:rsidR="00D7058E" w:rsidRDefault="00D7058E" w:rsidP="0020611A">
      <w:pPr>
        <w:pStyle w:val="HeaderKTC"/>
        <w:jc w:val="both"/>
        <w:rPr>
          <w:rFonts w:ascii="Arial" w:hAnsi="Arial" w:cs="Arial"/>
          <w:b w:val="0"/>
          <w:bCs w:val="0"/>
          <w:color w:val="auto"/>
          <w:sz w:val="24"/>
          <w:szCs w:val="24"/>
        </w:rPr>
      </w:pPr>
    </w:p>
    <w:p w14:paraId="366B8B35" w14:textId="77777777" w:rsidR="00D7058E" w:rsidRPr="001576E1" w:rsidRDefault="00D7058E" w:rsidP="0020611A">
      <w:pPr>
        <w:pStyle w:val="HeaderKTC"/>
        <w:jc w:val="both"/>
        <w:rPr>
          <w:rFonts w:ascii="Arial" w:hAnsi="Arial" w:cs="Arial"/>
          <w:b w:val="0"/>
          <w:bCs w:val="0"/>
          <w:color w:val="auto"/>
          <w:sz w:val="24"/>
          <w:szCs w:val="24"/>
        </w:rPr>
      </w:pPr>
    </w:p>
    <w:p w14:paraId="483F46E3" w14:textId="2B8CE8E5" w:rsidR="0020611A" w:rsidRPr="001576E1" w:rsidRDefault="0020611A" w:rsidP="0020611A">
      <w:pPr>
        <w:pStyle w:val="HeaderKTC"/>
        <w:jc w:val="center"/>
        <w:rPr>
          <w:rFonts w:ascii="Arial" w:hAnsi="Arial" w:cs="Arial"/>
          <w:color w:val="auto"/>
          <w:sz w:val="24"/>
          <w:szCs w:val="24"/>
        </w:rPr>
      </w:pPr>
      <w:r w:rsidRPr="001576E1">
        <w:rPr>
          <w:rFonts w:ascii="Arial" w:hAnsi="Arial" w:cs="Arial"/>
          <w:color w:val="auto"/>
          <w:sz w:val="24"/>
          <w:szCs w:val="24"/>
        </w:rPr>
        <w:t xml:space="preserve">The next meeting will be held on Wednesday </w:t>
      </w:r>
      <w:r w:rsidR="00853EA0">
        <w:rPr>
          <w:rFonts w:ascii="Arial" w:hAnsi="Arial" w:cs="Arial"/>
          <w:color w:val="auto"/>
          <w:sz w:val="24"/>
          <w:szCs w:val="24"/>
        </w:rPr>
        <w:t>21</w:t>
      </w:r>
      <w:r w:rsidR="00853EA0" w:rsidRPr="00853EA0">
        <w:rPr>
          <w:rFonts w:ascii="Arial" w:hAnsi="Arial" w:cs="Arial"/>
          <w:color w:val="auto"/>
          <w:sz w:val="24"/>
          <w:szCs w:val="24"/>
          <w:vertAlign w:val="superscript"/>
        </w:rPr>
        <w:t>st</w:t>
      </w:r>
      <w:r w:rsidR="00853EA0">
        <w:rPr>
          <w:rFonts w:ascii="Arial" w:hAnsi="Arial" w:cs="Arial"/>
          <w:color w:val="auto"/>
          <w:sz w:val="24"/>
          <w:szCs w:val="24"/>
        </w:rPr>
        <w:t xml:space="preserve"> June</w:t>
      </w:r>
      <w:r w:rsidR="00D5473B">
        <w:rPr>
          <w:rFonts w:ascii="Arial" w:hAnsi="Arial" w:cs="Arial"/>
          <w:color w:val="auto"/>
          <w:sz w:val="24"/>
          <w:szCs w:val="24"/>
        </w:rPr>
        <w:t xml:space="preserve"> 2</w:t>
      </w:r>
      <w:r w:rsidR="008B47A8">
        <w:rPr>
          <w:rFonts w:ascii="Arial" w:hAnsi="Arial" w:cs="Arial"/>
          <w:color w:val="auto"/>
          <w:sz w:val="24"/>
          <w:szCs w:val="24"/>
        </w:rPr>
        <w:t>02</w:t>
      </w:r>
      <w:r w:rsidR="00D5473B">
        <w:rPr>
          <w:rFonts w:ascii="Arial" w:hAnsi="Arial" w:cs="Arial"/>
          <w:color w:val="auto"/>
          <w:sz w:val="24"/>
          <w:szCs w:val="24"/>
        </w:rPr>
        <w:t>3</w:t>
      </w:r>
    </w:p>
    <w:p w14:paraId="2707368E" w14:textId="5AC4AA98" w:rsidR="00985B34" w:rsidRPr="001576E1" w:rsidRDefault="00985B34" w:rsidP="0020611A">
      <w:pPr>
        <w:pStyle w:val="HeaderKTC"/>
        <w:pBdr>
          <w:bottom w:val="single" w:sz="12" w:space="1" w:color="auto"/>
        </w:pBdr>
        <w:jc w:val="center"/>
        <w:rPr>
          <w:rFonts w:ascii="Arial" w:hAnsi="Arial" w:cs="Arial"/>
          <w:color w:val="auto"/>
          <w:sz w:val="24"/>
          <w:szCs w:val="24"/>
        </w:rPr>
      </w:pPr>
    </w:p>
    <w:p w14:paraId="74D16C40" w14:textId="77777777" w:rsidR="007962D6" w:rsidRPr="001576E1" w:rsidRDefault="007962D6" w:rsidP="007962D6">
      <w:pPr>
        <w:shd w:val="clear" w:color="auto" w:fill="FFFFFF"/>
        <w:rPr>
          <w:rFonts w:ascii="Arial" w:eastAsia="Times New Roman" w:hAnsi="Arial" w:cs="Arial"/>
          <w:color w:val="000000"/>
          <w:sz w:val="24"/>
          <w:szCs w:val="24"/>
        </w:rPr>
      </w:pPr>
    </w:p>
    <w:p w14:paraId="5797C033" w14:textId="7DD9FF3E" w:rsidR="00516BD5" w:rsidRPr="001576E1" w:rsidRDefault="00516BD5" w:rsidP="00FF58D4">
      <w:pPr>
        <w:shd w:val="clear" w:color="auto" w:fill="FFFFFF"/>
        <w:rPr>
          <w:rFonts w:ascii="Arial" w:eastAsia="Times New Roman" w:hAnsi="Arial" w:cs="Arial"/>
          <w:color w:val="000000" w:themeColor="text1"/>
          <w:sz w:val="24"/>
          <w:szCs w:val="24"/>
        </w:rPr>
      </w:pPr>
    </w:p>
    <w:p w14:paraId="1E87718C" w14:textId="77777777" w:rsidR="00354E7A" w:rsidRPr="001576E1" w:rsidRDefault="00354E7A" w:rsidP="00FF58D4">
      <w:pPr>
        <w:shd w:val="clear" w:color="auto" w:fill="FFFFFF"/>
        <w:rPr>
          <w:rFonts w:ascii="Arial" w:eastAsia="Times New Roman" w:hAnsi="Arial" w:cs="Arial"/>
          <w:color w:val="000000" w:themeColor="text1"/>
          <w:sz w:val="24"/>
          <w:szCs w:val="24"/>
        </w:rPr>
      </w:pPr>
    </w:p>
    <w:p w14:paraId="4453A74F" w14:textId="77777777" w:rsidR="0040362F" w:rsidRPr="0052236B" w:rsidRDefault="0040362F" w:rsidP="00F274C1">
      <w:pPr>
        <w:shd w:val="clear" w:color="auto" w:fill="FFFFFF"/>
        <w:rPr>
          <w:rFonts w:ascii="Arial" w:eastAsia="Times New Roman" w:hAnsi="Arial" w:cs="Arial"/>
          <w:b/>
          <w:bCs/>
          <w:color w:val="000000" w:themeColor="text1"/>
          <w:sz w:val="24"/>
          <w:szCs w:val="24"/>
        </w:rPr>
      </w:pPr>
    </w:p>
    <w:sectPr w:rsidR="0040362F" w:rsidRPr="0052236B" w:rsidSect="00C9454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39AD" w14:textId="77777777" w:rsidR="00942322" w:rsidRDefault="00942322" w:rsidP="00A802C6">
      <w:r>
        <w:separator/>
      </w:r>
    </w:p>
  </w:endnote>
  <w:endnote w:type="continuationSeparator" w:id="0">
    <w:p w14:paraId="6F846FCC" w14:textId="77777777" w:rsidR="00942322" w:rsidRDefault="00942322" w:rsidP="00A802C6">
      <w:r>
        <w:continuationSeparator/>
      </w:r>
    </w:p>
  </w:endnote>
  <w:endnote w:type="continuationNotice" w:id="1">
    <w:p w14:paraId="1508DC86" w14:textId="77777777" w:rsidR="00942322" w:rsidRDefault="00942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EA" w14:textId="77777777" w:rsidR="00B21D12" w:rsidRDefault="00B2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3C20" w14:textId="77777777" w:rsidR="00063C2B" w:rsidRDefault="00063C2B" w:rsidP="00DB045A">
    <w:pPr>
      <w:pStyle w:val="Footer"/>
      <w:rPr>
        <w:sz w:val="18"/>
        <w:szCs w:val="18"/>
      </w:rPr>
    </w:pPr>
  </w:p>
  <w:p w14:paraId="12B16FAB" w14:textId="77777777" w:rsidR="00063C2B" w:rsidRDefault="00063C2B" w:rsidP="00DB045A">
    <w:pPr>
      <w:pStyle w:val="Footer"/>
      <w:rPr>
        <w:sz w:val="18"/>
        <w:szCs w:val="18"/>
      </w:rPr>
    </w:pPr>
  </w:p>
  <w:p w14:paraId="3C15B702" w14:textId="13D887C6" w:rsidR="00A802C6" w:rsidRPr="00C478DA" w:rsidRDefault="00A802C6" w:rsidP="00DB045A">
    <w:pPr>
      <w:pStyle w:val="Footer"/>
      <w:rPr>
        <w:sz w:val="18"/>
        <w:szCs w:val="18"/>
      </w:rPr>
    </w:pPr>
    <w:r w:rsidRPr="00C478DA">
      <w:rPr>
        <w:sz w:val="18"/>
        <w:szCs w:val="18"/>
      </w:rPr>
      <w:t xml:space="preserve">Town Clerk, Mrs </w:t>
    </w:r>
    <w:r w:rsidR="00905F4C">
      <w:rPr>
        <w:sz w:val="18"/>
        <w:szCs w:val="18"/>
      </w:rPr>
      <w:t>Michelle Lewis-Clarke</w:t>
    </w:r>
    <w:r w:rsidRPr="00C478DA">
      <w:rPr>
        <w:sz w:val="18"/>
        <w:szCs w:val="18"/>
      </w:rPr>
      <w:t>,</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281A90EF"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1E40BD6D" w14:textId="77777777" w:rsidR="003404FA" w:rsidRPr="003404FA" w:rsidRDefault="00A802C6" w:rsidP="003404FA">
    <w:pPr>
      <w:rPr>
        <w:rFonts w:ascii="Cambria" w:hAnsi="Cambria"/>
        <w:b/>
        <w:bCs/>
        <w:color w:val="FF0000"/>
        <w:sz w:val="18"/>
        <w:szCs w:val="18"/>
        <w:lang w:eastAsia="en-GB"/>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DB045A" w:rsidRPr="00C478DA">
      <w:rPr>
        <w:color w:val="C00000"/>
        <w:sz w:val="18"/>
        <w:szCs w:val="18"/>
      </w:rPr>
      <w:t>E</w:t>
    </w:r>
    <w:r w:rsidRPr="00C478DA">
      <w:rPr>
        <w:color w:val="C00000"/>
        <w:sz w:val="18"/>
        <w:szCs w:val="18"/>
      </w:rPr>
      <w:t>mergency</w:t>
    </w:r>
    <w:r w:rsidR="004C1280">
      <w:rPr>
        <w:color w:val="C00000"/>
        <w:sz w:val="18"/>
        <w:szCs w:val="18"/>
      </w:rPr>
      <w:t>’</w:t>
    </w:r>
    <w:r w:rsidR="005767EB">
      <w:rPr>
        <w:color w:val="C00000"/>
        <w:sz w:val="18"/>
        <w:szCs w:val="18"/>
      </w:rPr>
      <w:t xml:space="preserve">                               </w:t>
    </w:r>
    <w:r w:rsidR="003404FA" w:rsidRPr="003404FA">
      <w:rPr>
        <w:rFonts w:ascii="Cambria" w:hAnsi="Cambria"/>
        <w:b/>
        <w:bCs/>
        <w:sz w:val="18"/>
        <w:szCs w:val="18"/>
        <w:lang w:eastAsia="en-GB"/>
      </w:rPr>
      <w:t>MAYOR’S CHARITY 2022/23</w:t>
    </w:r>
  </w:p>
  <w:p w14:paraId="34AFCEB2" w14:textId="77777777" w:rsidR="003404FA" w:rsidRPr="003404FA" w:rsidRDefault="003404FA" w:rsidP="003404FA">
    <w:pPr>
      <w:rPr>
        <w:rFonts w:ascii="Cambria" w:hAnsi="Cambria"/>
        <w:b/>
        <w:bCs/>
        <w:sz w:val="18"/>
        <w:szCs w:val="18"/>
        <w:lang w:eastAsia="en-GB"/>
      </w:rPr>
    </w:pPr>
    <w:r w:rsidRPr="003404FA">
      <w:rPr>
        <w:rFonts w:ascii="Cambria" w:hAnsi="Cambria"/>
        <w:b/>
        <w:bCs/>
        <w:sz w:val="18"/>
        <w:szCs w:val="18"/>
        <w:lang w:eastAsia="en-GB"/>
      </w:rPr>
      <w:t xml:space="preserve">“Walking Alongside” </w:t>
    </w:r>
    <w:proofErr w:type="spellStart"/>
    <w:r w:rsidRPr="003404FA">
      <w:rPr>
        <w:rFonts w:ascii="Cambria" w:hAnsi="Cambria"/>
        <w:b/>
        <w:bCs/>
        <w:sz w:val="18"/>
        <w:szCs w:val="18"/>
        <w:lang w:eastAsia="en-GB"/>
      </w:rPr>
      <w:t>Kingscare</w:t>
    </w:r>
    <w:proofErr w:type="spellEnd"/>
    <w:r w:rsidRPr="003404FA">
      <w:rPr>
        <w:rFonts w:ascii="Cambria" w:hAnsi="Cambria"/>
        <w:b/>
        <w:bCs/>
        <w:sz w:val="18"/>
        <w:szCs w:val="18"/>
        <w:lang w:eastAsia="en-GB"/>
      </w:rPr>
      <w:t xml:space="preserve"> Mental Health Support</w:t>
    </w:r>
  </w:p>
  <w:p w14:paraId="1E36E60F" w14:textId="5799632C" w:rsidR="00567030" w:rsidRPr="003404FA" w:rsidRDefault="00567030" w:rsidP="005767E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EC09" w14:textId="77777777" w:rsidR="00B21D12" w:rsidRDefault="00B2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425A" w14:textId="77777777" w:rsidR="00942322" w:rsidRDefault="00942322" w:rsidP="00A802C6">
      <w:r>
        <w:separator/>
      </w:r>
    </w:p>
  </w:footnote>
  <w:footnote w:type="continuationSeparator" w:id="0">
    <w:p w14:paraId="034494D8" w14:textId="77777777" w:rsidR="00942322" w:rsidRDefault="00942322" w:rsidP="00A802C6">
      <w:r>
        <w:continuationSeparator/>
      </w:r>
    </w:p>
  </w:footnote>
  <w:footnote w:type="continuationNotice" w:id="1">
    <w:p w14:paraId="46FC3011" w14:textId="77777777" w:rsidR="00942322" w:rsidRDefault="009423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C60" w14:textId="44F20471" w:rsidR="00B21D12" w:rsidRDefault="00B2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889" w14:textId="77777777" w:rsidR="00E32528" w:rsidRDefault="00E32528" w:rsidP="00E32528">
    <w:pPr>
      <w:pStyle w:val="HeaderKTC"/>
    </w:pPr>
    <w:r w:rsidRPr="00A81B30">
      <w:rPr>
        <w:noProof/>
        <w:lang w:eastAsia="en-GB"/>
      </w:rPr>
      <w:drawing>
        <wp:anchor distT="0" distB="0" distL="114300" distR="114300" simplePos="0" relativeHeight="251658240" behindDoc="0" locked="0" layoutInCell="1" allowOverlap="1" wp14:anchorId="6838C928" wp14:editId="6589FF03">
          <wp:simplePos x="0" y="0"/>
          <wp:positionH relativeFrom="margin">
            <wp:posOffset>0</wp:posOffset>
          </wp:positionH>
          <wp:positionV relativeFrom="margin">
            <wp:posOffset>-646722</wp:posOffset>
          </wp:positionV>
          <wp:extent cx="51435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7CA8C96C" w14:textId="77777777" w:rsidR="00E32528" w:rsidRDefault="00E32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302" w14:textId="77777777" w:rsidR="00B21D12" w:rsidRDefault="00B2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C52"/>
    <w:multiLevelType w:val="hybridMultilevel"/>
    <w:tmpl w:val="7758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4A5A"/>
    <w:multiLevelType w:val="hybridMultilevel"/>
    <w:tmpl w:val="FE768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D493B"/>
    <w:multiLevelType w:val="hybridMultilevel"/>
    <w:tmpl w:val="751E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925C5"/>
    <w:multiLevelType w:val="hybridMultilevel"/>
    <w:tmpl w:val="7D827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12CF7"/>
    <w:multiLevelType w:val="hybridMultilevel"/>
    <w:tmpl w:val="8510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84DE3"/>
    <w:multiLevelType w:val="hybridMultilevel"/>
    <w:tmpl w:val="6162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45682"/>
    <w:multiLevelType w:val="hybridMultilevel"/>
    <w:tmpl w:val="A8F06B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112C1"/>
    <w:multiLevelType w:val="hybridMultilevel"/>
    <w:tmpl w:val="68E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5185C"/>
    <w:multiLevelType w:val="hybridMultilevel"/>
    <w:tmpl w:val="67A4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073A6"/>
    <w:multiLevelType w:val="hybridMultilevel"/>
    <w:tmpl w:val="F69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9440D"/>
    <w:multiLevelType w:val="hybridMultilevel"/>
    <w:tmpl w:val="3430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346A1B"/>
    <w:multiLevelType w:val="hybridMultilevel"/>
    <w:tmpl w:val="9C8E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1521D"/>
    <w:multiLevelType w:val="multilevel"/>
    <w:tmpl w:val="D51A0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CB53D55"/>
    <w:multiLevelType w:val="hybridMultilevel"/>
    <w:tmpl w:val="4FF8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BC60C1"/>
    <w:multiLevelType w:val="hybridMultilevel"/>
    <w:tmpl w:val="69067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1177A3"/>
    <w:multiLevelType w:val="hybridMultilevel"/>
    <w:tmpl w:val="438CE6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C77E1"/>
    <w:multiLevelType w:val="hybridMultilevel"/>
    <w:tmpl w:val="940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E167E"/>
    <w:multiLevelType w:val="hybridMultilevel"/>
    <w:tmpl w:val="7F52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36F3A"/>
    <w:multiLevelType w:val="hybridMultilevel"/>
    <w:tmpl w:val="C7102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D2379"/>
    <w:multiLevelType w:val="multilevel"/>
    <w:tmpl w:val="0A5E15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7411DD4"/>
    <w:multiLevelType w:val="hybridMultilevel"/>
    <w:tmpl w:val="26A01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4227B"/>
    <w:multiLevelType w:val="hybridMultilevel"/>
    <w:tmpl w:val="0218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E7096"/>
    <w:multiLevelType w:val="hybridMultilevel"/>
    <w:tmpl w:val="5F6C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003DCE"/>
    <w:multiLevelType w:val="hybridMultilevel"/>
    <w:tmpl w:val="984E81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63187">
    <w:abstractNumId w:val="18"/>
  </w:num>
  <w:num w:numId="2" w16cid:durableId="801923812">
    <w:abstractNumId w:val="11"/>
  </w:num>
  <w:num w:numId="3" w16cid:durableId="417989689">
    <w:abstractNumId w:val="8"/>
  </w:num>
  <w:num w:numId="4" w16cid:durableId="1452364091">
    <w:abstractNumId w:val="6"/>
  </w:num>
  <w:num w:numId="5" w16cid:durableId="1523203887">
    <w:abstractNumId w:val="23"/>
  </w:num>
  <w:num w:numId="6" w16cid:durableId="1068844851">
    <w:abstractNumId w:val="15"/>
  </w:num>
  <w:num w:numId="7" w16cid:durableId="260837993">
    <w:abstractNumId w:val="14"/>
  </w:num>
  <w:num w:numId="8" w16cid:durableId="1741171379">
    <w:abstractNumId w:val="3"/>
  </w:num>
  <w:num w:numId="9" w16cid:durableId="1515419797">
    <w:abstractNumId w:val="4"/>
  </w:num>
  <w:num w:numId="10" w16cid:durableId="740491463">
    <w:abstractNumId w:val="22"/>
  </w:num>
  <w:num w:numId="11" w16cid:durableId="1509830437">
    <w:abstractNumId w:val="9"/>
  </w:num>
  <w:num w:numId="12" w16cid:durableId="1199246097">
    <w:abstractNumId w:val="16"/>
  </w:num>
  <w:num w:numId="13" w16cid:durableId="1781491502">
    <w:abstractNumId w:val="10"/>
  </w:num>
  <w:num w:numId="14" w16cid:durableId="145512038">
    <w:abstractNumId w:val="21"/>
  </w:num>
  <w:num w:numId="15" w16cid:durableId="15086598">
    <w:abstractNumId w:val="0"/>
  </w:num>
  <w:num w:numId="16" w16cid:durableId="1973249401">
    <w:abstractNumId w:val="7"/>
  </w:num>
  <w:num w:numId="17" w16cid:durableId="1095321614">
    <w:abstractNumId w:val="5"/>
  </w:num>
  <w:num w:numId="18" w16cid:durableId="606348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4597428">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052385">
    <w:abstractNumId w:val="17"/>
  </w:num>
  <w:num w:numId="21" w16cid:durableId="54865034">
    <w:abstractNumId w:val="20"/>
  </w:num>
  <w:num w:numId="22" w16cid:durableId="1835758737">
    <w:abstractNumId w:val="13"/>
  </w:num>
  <w:num w:numId="23" w16cid:durableId="141235364">
    <w:abstractNumId w:val="1"/>
  </w:num>
  <w:num w:numId="24" w16cid:durableId="1610047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70"/>
    <w:rsid w:val="000015BD"/>
    <w:rsid w:val="00001E62"/>
    <w:rsid w:val="00005AC7"/>
    <w:rsid w:val="00005E43"/>
    <w:rsid w:val="00007894"/>
    <w:rsid w:val="00011A1D"/>
    <w:rsid w:val="00015447"/>
    <w:rsid w:val="000159A8"/>
    <w:rsid w:val="00017E63"/>
    <w:rsid w:val="00020313"/>
    <w:rsid w:val="00020898"/>
    <w:rsid w:val="000309F7"/>
    <w:rsid w:val="00035B1A"/>
    <w:rsid w:val="00037BB8"/>
    <w:rsid w:val="00042953"/>
    <w:rsid w:val="00060671"/>
    <w:rsid w:val="00063504"/>
    <w:rsid w:val="00063C2B"/>
    <w:rsid w:val="00067D5E"/>
    <w:rsid w:val="00077152"/>
    <w:rsid w:val="00077240"/>
    <w:rsid w:val="00082B66"/>
    <w:rsid w:val="000839C9"/>
    <w:rsid w:val="00084F39"/>
    <w:rsid w:val="00086955"/>
    <w:rsid w:val="000A1769"/>
    <w:rsid w:val="000A3279"/>
    <w:rsid w:val="000A386B"/>
    <w:rsid w:val="000A3A72"/>
    <w:rsid w:val="000B1AF5"/>
    <w:rsid w:val="000B3E9A"/>
    <w:rsid w:val="000C49E8"/>
    <w:rsid w:val="000C567E"/>
    <w:rsid w:val="000C5B9F"/>
    <w:rsid w:val="000C5DB3"/>
    <w:rsid w:val="000C7948"/>
    <w:rsid w:val="000D58A6"/>
    <w:rsid w:val="000E0871"/>
    <w:rsid w:val="000E0A62"/>
    <w:rsid w:val="000E0E94"/>
    <w:rsid w:val="000E2B7F"/>
    <w:rsid w:val="000E4E0E"/>
    <w:rsid w:val="000F0392"/>
    <w:rsid w:val="001038F4"/>
    <w:rsid w:val="00105692"/>
    <w:rsid w:val="00107158"/>
    <w:rsid w:val="001129EB"/>
    <w:rsid w:val="0011369D"/>
    <w:rsid w:val="00116294"/>
    <w:rsid w:val="00117F63"/>
    <w:rsid w:val="00122F3D"/>
    <w:rsid w:val="00123C3D"/>
    <w:rsid w:val="00126F4A"/>
    <w:rsid w:val="00127CC1"/>
    <w:rsid w:val="00131BA3"/>
    <w:rsid w:val="0013579D"/>
    <w:rsid w:val="0013697C"/>
    <w:rsid w:val="00141694"/>
    <w:rsid w:val="00142AFD"/>
    <w:rsid w:val="00143A5B"/>
    <w:rsid w:val="00144A85"/>
    <w:rsid w:val="00147D1A"/>
    <w:rsid w:val="00156DCD"/>
    <w:rsid w:val="001576E1"/>
    <w:rsid w:val="00157F39"/>
    <w:rsid w:val="0016034B"/>
    <w:rsid w:val="00160F78"/>
    <w:rsid w:val="001656C2"/>
    <w:rsid w:val="0016652D"/>
    <w:rsid w:val="00167205"/>
    <w:rsid w:val="00173263"/>
    <w:rsid w:val="001733C3"/>
    <w:rsid w:val="0017356F"/>
    <w:rsid w:val="00173B01"/>
    <w:rsid w:val="0017439E"/>
    <w:rsid w:val="00177C8B"/>
    <w:rsid w:val="001804A0"/>
    <w:rsid w:val="001820CA"/>
    <w:rsid w:val="00182999"/>
    <w:rsid w:val="0018490F"/>
    <w:rsid w:val="00192D73"/>
    <w:rsid w:val="00194F2E"/>
    <w:rsid w:val="00195134"/>
    <w:rsid w:val="001968DA"/>
    <w:rsid w:val="001A2C4D"/>
    <w:rsid w:val="001A76AA"/>
    <w:rsid w:val="001A7FC7"/>
    <w:rsid w:val="001B3389"/>
    <w:rsid w:val="001B5035"/>
    <w:rsid w:val="001B547D"/>
    <w:rsid w:val="001C5030"/>
    <w:rsid w:val="001D128B"/>
    <w:rsid w:val="001E4EA6"/>
    <w:rsid w:val="001E6DEE"/>
    <w:rsid w:val="001E70D8"/>
    <w:rsid w:val="001E7330"/>
    <w:rsid w:val="001F323B"/>
    <w:rsid w:val="001F5E1F"/>
    <w:rsid w:val="001F6DE8"/>
    <w:rsid w:val="00205E75"/>
    <w:rsid w:val="0020611A"/>
    <w:rsid w:val="00210545"/>
    <w:rsid w:val="002164F6"/>
    <w:rsid w:val="0022012F"/>
    <w:rsid w:val="00221F70"/>
    <w:rsid w:val="0022638B"/>
    <w:rsid w:val="00227F92"/>
    <w:rsid w:val="00236FB7"/>
    <w:rsid w:val="00242FCA"/>
    <w:rsid w:val="0024466E"/>
    <w:rsid w:val="002455F8"/>
    <w:rsid w:val="00245B27"/>
    <w:rsid w:val="002507B4"/>
    <w:rsid w:val="00254B7B"/>
    <w:rsid w:val="002553A5"/>
    <w:rsid w:val="00260FAB"/>
    <w:rsid w:val="0026688E"/>
    <w:rsid w:val="00271D5C"/>
    <w:rsid w:val="002A0804"/>
    <w:rsid w:val="002A0990"/>
    <w:rsid w:val="002A383A"/>
    <w:rsid w:val="002A6D84"/>
    <w:rsid w:val="002B0065"/>
    <w:rsid w:val="002B0722"/>
    <w:rsid w:val="002B6E7E"/>
    <w:rsid w:val="002C3181"/>
    <w:rsid w:val="002C7CBC"/>
    <w:rsid w:val="002D2F84"/>
    <w:rsid w:val="002D79B8"/>
    <w:rsid w:val="002E1B02"/>
    <w:rsid w:val="002E7FD2"/>
    <w:rsid w:val="002F6D79"/>
    <w:rsid w:val="003154FD"/>
    <w:rsid w:val="00317257"/>
    <w:rsid w:val="003214C0"/>
    <w:rsid w:val="0032208D"/>
    <w:rsid w:val="0032750B"/>
    <w:rsid w:val="0033376F"/>
    <w:rsid w:val="003357A0"/>
    <w:rsid w:val="003404FA"/>
    <w:rsid w:val="003423EF"/>
    <w:rsid w:val="003425E5"/>
    <w:rsid w:val="00346062"/>
    <w:rsid w:val="00346727"/>
    <w:rsid w:val="00354E7A"/>
    <w:rsid w:val="003560C2"/>
    <w:rsid w:val="00356ABC"/>
    <w:rsid w:val="00360108"/>
    <w:rsid w:val="003614F5"/>
    <w:rsid w:val="00362938"/>
    <w:rsid w:val="00363D24"/>
    <w:rsid w:val="003668F6"/>
    <w:rsid w:val="00371DED"/>
    <w:rsid w:val="00376E95"/>
    <w:rsid w:val="00377F39"/>
    <w:rsid w:val="00385FFA"/>
    <w:rsid w:val="003A13C5"/>
    <w:rsid w:val="003A149C"/>
    <w:rsid w:val="003B10A0"/>
    <w:rsid w:val="003B151A"/>
    <w:rsid w:val="003C279C"/>
    <w:rsid w:val="003C6D5E"/>
    <w:rsid w:val="003C701B"/>
    <w:rsid w:val="003D1B54"/>
    <w:rsid w:val="003D79AD"/>
    <w:rsid w:val="003E1792"/>
    <w:rsid w:val="003E3A46"/>
    <w:rsid w:val="003E60E2"/>
    <w:rsid w:val="003F168C"/>
    <w:rsid w:val="003F2172"/>
    <w:rsid w:val="003F3309"/>
    <w:rsid w:val="003F5513"/>
    <w:rsid w:val="00402183"/>
    <w:rsid w:val="00402357"/>
    <w:rsid w:val="0040362F"/>
    <w:rsid w:val="00404D2F"/>
    <w:rsid w:val="00406509"/>
    <w:rsid w:val="00415773"/>
    <w:rsid w:val="00426986"/>
    <w:rsid w:val="004405C2"/>
    <w:rsid w:val="00440E90"/>
    <w:rsid w:val="0044180B"/>
    <w:rsid w:val="004434A4"/>
    <w:rsid w:val="004462F9"/>
    <w:rsid w:val="004466B9"/>
    <w:rsid w:val="004525F3"/>
    <w:rsid w:val="004536F5"/>
    <w:rsid w:val="0046006F"/>
    <w:rsid w:val="0046348F"/>
    <w:rsid w:val="00463D60"/>
    <w:rsid w:val="0046668D"/>
    <w:rsid w:val="00471039"/>
    <w:rsid w:val="004717BA"/>
    <w:rsid w:val="00472AE8"/>
    <w:rsid w:val="00472E17"/>
    <w:rsid w:val="00476B8D"/>
    <w:rsid w:val="00477021"/>
    <w:rsid w:val="00477677"/>
    <w:rsid w:val="00480235"/>
    <w:rsid w:val="00482C86"/>
    <w:rsid w:val="004900C8"/>
    <w:rsid w:val="00490558"/>
    <w:rsid w:val="00496C01"/>
    <w:rsid w:val="004A1934"/>
    <w:rsid w:val="004A488D"/>
    <w:rsid w:val="004A659B"/>
    <w:rsid w:val="004B0690"/>
    <w:rsid w:val="004B3266"/>
    <w:rsid w:val="004B3DDB"/>
    <w:rsid w:val="004B72BB"/>
    <w:rsid w:val="004C05BB"/>
    <w:rsid w:val="004C1280"/>
    <w:rsid w:val="004C294D"/>
    <w:rsid w:val="004C7478"/>
    <w:rsid w:val="004C7623"/>
    <w:rsid w:val="004D4BF1"/>
    <w:rsid w:val="004D6E3D"/>
    <w:rsid w:val="004D6F3B"/>
    <w:rsid w:val="004D767B"/>
    <w:rsid w:val="004E4130"/>
    <w:rsid w:val="004F00BE"/>
    <w:rsid w:val="00504AB1"/>
    <w:rsid w:val="00511375"/>
    <w:rsid w:val="00516BD5"/>
    <w:rsid w:val="0052236B"/>
    <w:rsid w:val="005245B1"/>
    <w:rsid w:val="0052579E"/>
    <w:rsid w:val="00526EF9"/>
    <w:rsid w:val="00534208"/>
    <w:rsid w:val="0054380A"/>
    <w:rsid w:val="00550C0F"/>
    <w:rsid w:val="00552753"/>
    <w:rsid w:val="00552E9B"/>
    <w:rsid w:val="00556B81"/>
    <w:rsid w:val="005573C6"/>
    <w:rsid w:val="00560D81"/>
    <w:rsid w:val="00562153"/>
    <w:rsid w:val="00564649"/>
    <w:rsid w:val="00566E61"/>
    <w:rsid w:val="00567030"/>
    <w:rsid w:val="00570A35"/>
    <w:rsid w:val="00574BE1"/>
    <w:rsid w:val="00575432"/>
    <w:rsid w:val="005767EB"/>
    <w:rsid w:val="00584701"/>
    <w:rsid w:val="005865A8"/>
    <w:rsid w:val="00586EF5"/>
    <w:rsid w:val="005B1604"/>
    <w:rsid w:val="005B17A8"/>
    <w:rsid w:val="005B32BA"/>
    <w:rsid w:val="005C376C"/>
    <w:rsid w:val="005C3952"/>
    <w:rsid w:val="005C6B02"/>
    <w:rsid w:val="005D210B"/>
    <w:rsid w:val="005D6763"/>
    <w:rsid w:val="005E0523"/>
    <w:rsid w:val="005E2E00"/>
    <w:rsid w:val="005E4F96"/>
    <w:rsid w:val="005F7CFA"/>
    <w:rsid w:val="00614B9E"/>
    <w:rsid w:val="00614BF0"/>
    <w:rsid w:val="0062239C"/>
    <w:rsid w:val="006247DD"/>
    <w:rsid w:val="00626272"/>
    <w:rsid w:val="00626910"/>
    <w:rsid w:val="00632137"/>
    <w:rsid w:val="00634D1B"/>
    <w:rsid w:val="00635F79"/>
    <w:rsid w:val="00636FB6"/>
    <w:rsid w:val="00640D7C"/>
    <w:rsid w:val="00644E8C"/>
    <w:rsid w:val="00651F20"/>
    <w:rsid w:val="006525A4"/>
    <w:rsid w:val="006545A3"/>
    <w:rsid w:val="00654CEB"/>
    <w:rsid w:val="00670E23"/>
    <w:rsid w:val="006723EC"/>
    <w:rsid w:val="0067371F"/>
    <w:rsid w:val="00677758"/>
    <w:rsid w:val="00681EF6"/>
    <w:rsid w:val="00682CB8"/>
    <w:rsid w:val="006842C3"/>
    <w:rsid w:val="0068446B"/>
    <w:rsid w:val="00684503"/>
    <w:rsid w:val="00686950"/>
    <w:rsid w:val="00686BE4"/>
    <w:rsid w:val="00692974"/>
    <w:rsid w:val="0069527D"/>
    <w:rsid w:val="006959A3"/>
    <w:rsid w:val="00695C45"/>
    <w:rsid w:val="006B1553"/>
    <w:rsid w:val="006B1EDF"/>
    <w:rsid w:val="006C67A6"/>
    <w:rsid w:val="006D14C4"/>
    <w:rsid w:val="006D1653"/>
    <w:rsid w:val="006D16B1"/>
    <w:rsid w:val="006D4985"/>
    <w:rsid w:val="006D5DA0"/>
    <w:rsid w:val="006D5F17"/>
    <w:rsid w:val="006D628D"/>
    <w:rsid w:val="006D76CC"/>
    <w:rsid w:val="006E2B0D"/>
    <w:rsid w:val="006E55DE"/>
    <w:rsid w:val="006E6D7F"/>
    <w:rsid w:val="006F0A24"/>
    <w:rsid w:val="006F7FD5"/>
    <w:rsid w:val="007022DA"/>
    <w:rsid w:val="00702FF6"/>
    <w:rsid w:val="007033B8"/>
    <w:rsid w:val="007059B3"/>
    <w:rsid w:val="0070785A"/>
    <w:rsid w:val="0071272A"/>
    <w:rsid w:val="0071294A"/>
    <w:rsid w:val="0071618A"/>
    <w:rsid w:val="00716A58"/>
    <w:rsid w:val="00721D8C"/>
    <w:rsid w:val="00723630"/>
    <w:rsid w:val="007313AC"/>
    <w:rsid w:val="007365C7"/>
    <w:rsid w:val="007413F6"/>
    <w:rsid w:val="007475B4"/>
    <w:rsid w:val="007524CB"/>
    <w:rsid w:val="0075392D"/>
    <w:rsid w:val="00754264"/>
    <w:rsid w:val="00756A0A"/>
    <w:rsid w:val="0075773E"/>
    <w:rsid w:val="00761A5E"/>
    <w:rsid w:val="00765079"/>
    <w:rsid w:val="00773994"/>
    <w:rsid w:val="00775145"/>
    <w:rsid w:val="00776493"/>
    <w:rsid w:val="0077767D"/>
    <w:rsid w:val="00781877"/>
    <w:rsid w:val="00782BB6"/>
    <w:rsid w:val="007863EC"/>
    <w:rsid w:val="00787595"/>
    <w:rsid w:val="007905EB"/>
    <w:rsid w:val="007907F0"/>
    <w:rsid w:val="00790810"/>
    <w:rsid w:val="007962D6"/>
    <w:rsid w:val="00796E5E"/>
    <w:rsid w:val="007A167A"/>
    <w:rsid w:val="007A64C3"/>
    <w:rsid w:val="007B09D7"/>
    <w:rsid w:val="007B6154"/>
    <w:rsid w:val="007C06F9"/>
    <w:rsid w:val="007C0939"/>
    <w:rsid w:val="007C2290"/>
    <w:rsid w:val="007C2F81"/>
    <w:rsid w:val="007C6F1D"/>
    <w:rsid w:val="007D2DCF"/>
    <w:rsid w:val="007D7811"/>
    <w:rsid w:val="007E4A1C"/>
    <w:rsid w:val="007E6B1F"/>
    <w:rsid w:val="007F1151"/>
    <w:rsid w:val="007F2936"/>
    <w:rsid w:val="007F5F03"/>
    <w:rsid w:val="00801644"/>
    <w:rsid w:val="0080303A"/>
    <w:rsid w:val="00804789"/>
    <w:rsid w:val="008146F0"/>
    <w:rsid w:val="008260A7"/>
    <w:rsid w:val="00830014"/>
    <w:rsid w:val="00836082"/>
    <w:rsid w:val="00843203"/>
    <w:rsid w:val="008453AA"/>
    <w:rsid w:val="008508D6"/>
    <w:rsid w:val="00850F21"/>
    <w:rsid w:val="008534B3"/>
    <w:rsid w:val="00853EA0"/>
    <w:rsid w:val="00854161"/>
    <w:rsid w:val="00857CC1"/>
    <w:rsid w:val="0086333B"/>
    <w:rsid w:val="008702E8"/>
    <w:rsid w:val="00871296"/>
    <w:rsid w:val="0087366C"/>
    <w:rsid w:val="0087633F"/>
    <w:rsid w:val="00882CB4"/>
    <w:rsid w:val="0088757F"/>
    <w:rsid w:val="008904C4"/>
    <w:rsid w:val="008917E7"/>
    <w:rsid w:val="008966E2"/>
    <w:rsid w:val="008A0D2E"/>
    <w:rsid w:val="008A1A66"/>
    <w:rsid w:val="008A409A"/>
    <w:rsid w:val="008A5E5D"/>
    <w:rsid w:val="008A6671"/>
    <w:rsid w:val="008A74EF"/>
    <w:rsid w:val="008A7C30"/>
    <w:rsid w:val="008B065B"/>
    <w:rsid w:val="008B47A8"/>
    <w:rsid w:val="008C1745"/>
    <w:rsid w:val="008C4B2A"/>
    <w:rsid w:val="008C6741"/>
    <w:rsid w:val="008D416E"/>
    <w:rsid w:val="008E12A5"/>
    <w:rsid w:val="008E1D8D"/>
    <w:rsid w:val="008E4351"/>
    <w:rsid w:val="008E4D9B"/>
    <w:rsid w:val="008F1FF3"/>
    <w:rsid w:val="008F2074"/>
    <w:rsid w:val="008F5593"/>
    <w:rsid w:val="008F569E"/>
    <w:rsid w:val="008F71B8"/>
    <w:rsid w:val="009036D0"/>
    <w:rsid w:val="00904F78"/>
    <w:rsid w:val="00905F4C"/>
    <w:rsid w:val="009146EF"/>
    <w:rsid w:val="00916989"/>
    <w:rsid w:val="00917862"/>
    <w:rsid w:val="00924D25"/>
    <w:rsid w:val="00931E70"/>
    <w:rsid w:val="009333FB"/>
    <w:rsid w:val="00940617"/>
    <w:rsid w:val="00942322"/>
    <w:rsid w:val="00944916"/>
    <w:rsid w:val="00945E14"/>
    <w:rsid w:val="00954463"/>
    <w:rsid w:val="00956D05"/>
    <w:rsid w:val="00961826"/>
    <w:rsid w:val="009655EF"/>
    <w:rsid w:val="00976134"/>
    <w:rsid w:val="0097613D"/>
    <w:rsid w:val="00976C61"/>
    <w:rsid w:val="00980C42"/>
    <w:rsid w:val="00985B34"/>
    <w:rsid w:val="00987C8D"/>
    <w:rsid w:val="00993E50"/>
    <w:rsid w:val="00994665"/>
    <w:rsid w:val="00994DEE"/>
    <w:rsid w:val="00994F35"/>
    <w:rsid w:val="009A16EA"/>
    <w:rsid w:val="009A347C"/>
    <w:rsid w:val="009B13A8"/>
    <w:rsid w:val="009B26E8"/>
    <w:rsid w:val="009C31A5"/>
    <w:rsid w:val="009C7B38"/>
    <w:rsid w:val="009D2B5C"/>
    <w:rsid w:val="009D2BFD"/>
    <w:rsid w:val="009D2D9F"/>
    <w:rsid w:val="009E24CF"/>
    <w:rsid w:val="009E47D3"/>
    <w:rsid w:val="009E65FC"/>
    <w:rsid w:val="009E7A49"/>
    <w:rsid w:val="009E7F9E"/>
    <w:rsid w:val="009F160A"/>
    <w:rsid w:val="009F2A3A"/>
    <w:rsid w:val="009F3955"/>
    <w:rsid w:val="009F5934"/>
    <w:rsid w:val="00A01346"/>
    <w:rsid w:val="00A12F17"/>
    <w:rsid w:val="00A1381D"/>
    <w:rsid w:val="00A216E6"/>
    <w:rsid w:val="00A21ABD"/>
    <w:rsid w:val="00A21B67"/>
    <w:rsid w:val="00A23E4C"/>
    <w:rsid w:val="00A240BD"/>
    <w:rsid w:val="00A34C19"/>
    <w:rsid w:val="00A36C5E"/>
    <w:rsid w:val="00A424D7"/>
    <w:rsid w:val="00A44698"/>
    <w:rsid w:val="00A51DE7"/>
    <w:rsid w:val="00A55904"/>
    <w:rsid w:val="00A60256"/>
    <w:rsid w:val="00A61B3B"/>
    <w:rsid w:val="00A63B2C"/>
    <w:rsid w:val="00A716BD"/>
    <w:rsid w:val="00A724F1"/>
    <w:rsid w:val="00A73A9F"/>
    <w:rsid w:val="00A76122"/>
    <w:rsid w:val="00A802C6"/>
    <w:rsid w:val="00A81110"/>
    <w:rsid w:val="00A86A95"/>
    <w:rsid w:val="00A8744B"/>
    <w:rsid w:val="00A970F9"/>
    <w:rsid w:val="00AB1980"/>
    <w:rsid w:val="00AB4E2E"/>
    <w:rsid w:val="00AB66D3"/>
    <w:rsid w:val="00AB7C02"/>
    <w:rsid w:val="00AC084D"/>
    <w:rsid w:val="00AD0983"/>
    <w:rsid w:val="00AD131B"/>
    <w:rsid w:val="00AD1347"/>
    <w:rsid w:val="00AD547D"/>
    <w:rsid w:val="00AD68A8"/>
    <w:rsid w:val="00AD6B30"/>
    <w:rsid w:val="00AD7860"/>
    <w:rsid w:val="00AE609E"/>
    <w:rsid w:val="00AF021F"/>
    <w:rsid w:val="00AF08F8"/>
    <w:rsid w:val="00AF31E9"/>
    <w:rsid w:val="00AF3DFF"/>
    <w:rsid w:val="00AF680E"/>
    <w:rsid w:val="00B008F2"/>
    <w:rsid w:val="00B00CA3"/>
    <w:rsid w:val="00B11EC7"/>
    <w:rsid w:val="00B1309D"/>
    <w:rsid w:val="00B15FA5"/>
    <w:rsid w:val="00B21D12"/>
    <w:rsid w:val="00B26869"/>
    <w:rsid w:val="00B2796B"/>
    <w:rsid w:val="00B314FE"/>
    <w:rsid w:val="00B34F1F"/>
    <w:rsid w:val="00B3565F"/>
    <w:rsid w:val="00B3741E"/>
    <w:rsid w:val="00B40481"/>
    <w:rsid w:val="00B411D8"/>
    <w:rsid w:val="00B44841"/>
    <w:rsid w:val="00B51FC2"/>
    <w:rsid w:val="00B531AE"/>
    <w:rsid w:val="00B534B2"/>
    <w:rsid w:val="00B540BC"/>
    <w:rsid w:val="00B570D3"/>
    <w:rsid w:val="00B60942"/>
    <w:rsid w:val="00B614C1"/>
    <w:rsid w:val="00B61CD7"/>
    <w:rsid w:val="00B6429E"/>
    <w:rsid w:val="00B64C39"/>
    <w:rsid w:val="00B6641C"/>
    <w:rsid w:val="00B749ED"/>
    <w:rsid w:val="00B7631B"/>
    <w:rsid w:val="00B76A10"/>
    <w:rsid w:val="00B80F5F"/>
    <w:rsid w:val="00B82886"/>
    <w:rsid w:val="00B87908"/>
    <w:rsid w:val="00B87B99"/>
    <w:rsid w:val="00B92298"/>
    <w:rsid w:val="00B97842"/>
    <w:rsid w:val="00B9784F"/>
    <w:rsid w:val="00BA5332"/>
    <w:rsid w:val="00BA5CEE"/>
    <w:rsid w:val="00BA7949"/>
    <w:rsid w:val="00BB1055"/>
    <w:rsid w:val="00BB4399"/>
    <w:rsid w:val="00BB4422"/>
    <w:rsid w:val="00BB5A6F"/>
    <w:rsid w:val="00BC1814"/>
    <w:rsid w:val="00BC37D6"/>
    <w:rsid w:val="00BC46B4"/>
    <w:rsid w:val="00BD2AC4"/>
    <w:rsid w:val="00BD2B2E"/>
    <w:rsid w:val="00BD4A9A"/>
    <w:rsid w:val="00BD5354"/>
    <w:rsid w:val="00BD6A3F"/>
    <w:rsid w:val="00BD6ADF"/>
    <w:rsid w:val="00BE3954"/>
    <w:rsid w:val="00BE3CA5"/>
    <w:rsid w:val="00BF14C9"/>
    <w:rsid w:val="00BF30B3"/>
    <w:rsid w:val="00C015CA"/>
    <w:rsid w:val="00C032B5"/>
    <w:rsid w:val="00C10766"/>
    <w:rsid w:val="00C13122"/>
    <w:rsid w:val="00C1389D"/>
    <w:rsid w:val="00C15CA1"/>
    <w:rsid w:val="00C246E8"/>
    <w:rsid w:val="00C2527F"/>
    <w:rsid w:val="00C30116"/>
    <w:rsid w:val="00C36D00"/>
    <w:rsid w:val="00C42C08"/>
    <w:rsid w:val="00C42F18"/>
    <w:rsid w:val="00C478DA"/>
    <w:rsid w:val="00C53DD2"/>
    <w:rsid w:val="00C5504C"/>
    <w:rsid w:val="00C56FB7"/>
    <w:rsid w:val="00C60246"/>
    <w:rsid w:val="00C71265"/>
    <w:rsid w:val="00C728D8"/>
    <w:rsid w:val="00C72F8F"/>
    <w:rsid w:val="00C73F1A"/>
    <w:rsid w:val="00C75622"/>
    <w:rsid w:val="00C76E28"/>
    <w:rsid w:val="00C77738"/>
    <w:rsid w:val="00C871A6"/>
    <w:rsid w:val="00C91CDE"/>
    <w:rsid w:val="00C94541"/>
    <w:rsid w:val="00CA07AF"/>
    <w:rsid w:val="00CA3D2C"/>
    <w:rsid w:val="00CB6A18"/>
    <w:rsid w:val="00CC0F37"/>
    <w:rsid w:val="00CC195C"/>
    <w:rsid w:val="00CC330F"/>
    <w:rsid w:val="00CC5D4A"/>
    <w:rsid w:val="00CC7770"/>
    <w:rsid w:val="00CD0DEE"/>
    <w:rsid w:val="00CD61A4"/>
    <w:rsid w:val="00CD7A01"/>
    <w:rsid w:val="00CE0E47"/>
    <w:rsid w:val="00CE1358"/>
    <w:rsid w:val="00CE1B2C"/>
    <w:rsid w:val="00CE7049"/>
    <w:rsid w:val="00CE7140"/>
    <w:rsid w:val="00CF2D55"/>
    <w:rsid w:val="00CF597A"/>
    <w:rsid w:val="00D00308"/>
    <w:rsid w:val="00D02A4D"/>
    <w:rsid w:val="00D03160"/>
    <w:rsid w:val="00D10BBC"/>
    <w:rsid w:val="00D15BBB"/>
    <w:rsid w:val="00D23CE2"/>
    <w:rsid w:val="00D23E26"/>
    <w:rsid w:val="00D25203"/>
    <w:rsid w:val="00D30237"/>
    <w:rsid w:val="00D36971"/>
    <w:rsid w:val="00D43B75"/>
    <w:rsid w:val="00D51BA6"/>
    <w:rsid w:val="00D51FBD"/>
    <w:rsid w:val="00D53D1F"/>
    <w:rsid w:val="00D5473B"/>
    <w:rsid w:val="00D576AE"/>
    <w:rsid w:val="00D60848"/>
    <w:rsid w:val="00D64D0F"/>
    <w:rsid w:val="00D664EA"/>
    <w:rsid w:val="00D7058E"/>
    <w:rsid w:val="00D719C6"/>
    <w:rsid w:val="00D71E31"/>
    <w:rsid w:val="00D72C5E"/>
    <w:rsid w:val="00D75FA1"/>
    <w:rsid w:val="00D762D8"/>
    <w:rsid w:val="00D77227"/>
    <w:rsid w:val="00D81BE7"/>
    <w:rsid w:val="00D839B6"/>
    <w:rsid w:val="00D862E9"/>
    <w:rsid w:val="00D86D5B"/>
    <w:rsid w:val="00D9191C"/>
    <w:rsid w:val="00DA109D"/>
    <w:rsid w:val="00DA28DA"/>
    <w:rsid w:val="00DA56CA"/>
    <w:rsid w:val="00DA7CB0"/>
    <w:rsid w:val="00DB045A"/>
    <w:rsid w:val="00DB12EA"/>
    <w:rsid w:val="00DB1883"/>
    <w:rsid w:val="00DB7650"/>
    <w:rsid w:val="00DC30A6"/>
    <w:rsid w:val="00DC5101"/>
    <w:rsid w:val="00DC5A5A"/>
    <w:rsid w:val="00DC72C6"/>
    <w:rsid w:val="00DD0D5F"/>
    <w:rsid w:val="00DD21C0"/>
    <w:rsid w:val="00DD27DC"/>
    <w:rsid w:val="00DD2F0E"/>
    <w:rsid w:val="00DD52A3"/>
    <w:rsid w:val="00DD6870"/>
    <w:rsid w:val="00DD7D1D"/>
    <w:rsid w:val="00DE443F"/>
    <w:rsid w:val="00DE4BF8"/>
    <w:rsid w:val="00DE7593"/>
    <w:rsid w:val="00DF1612"/>
    <w:rsid w:val="00DF1BFB"/>
    <w:rsid w:val="00DF66DB"/>
    <w:rsid w:val="00DF7D89"/>
    <w:rsid w:val="00E017F8"/>
    <w:rsid w:val="00E0180F"/>
    <w:rsid w:val="00E06C70"/>
    <w:rsid w:val="00E10875"/>
    <w:rsid w:val="00E10ACA"/>
    <w:rsid w:val="00E11C28"/>
    <w:rsid w:val="00E130B1"/>
    <w:rsid w:val="00E133DB"/>
    <w:rsid w:val="00E14F4F"/>
    <w:rsid w:val="00E15F8F"/>
    <w:rsid w:val="00E1747B"/>
    <w:rsid w:val="00E269BC"/>
    <w:rsid w:val="00E32528"/>
    <w:rsid w:val="00E37AF0"/>
    <w:rsid w:val="00E4082A"/>
    <w:rsid w:val="00E42237"/>
    <w:rsid w:val="00E4291B"/>
    <w:rsid w:val="00E42F50"/>
    <w:rsid w:val="00E46D41"/>
    <w:rsid w:val="00E47CD1"/>
    <w:rsid w:val="00E507DD"/>
    <w:rsid w:val="00E566A0"/>
    <w:rsid w:val="00E623C2"/>
    <w:rsid w:val="00E626F9"/>
    <w:rsid w:val="00E65DCF"/>
    <w:rsid w:val="00E67123"/>
    <w:rsid w:val="00E75C13"/>
    <w:rsid w:val="00E801D4"/>
    <w:rsid w:val="00E937BF"/>
    <w:rsid w:val="00E95089"/>
    <w:rsid w:val="00E971F4"/>
    <w:rsid w:val="00EA0A1A"/>
    <w:rsid w:val="00EA1AD5"/>
    <w:rsid w:val="00EA2540"/>
    <w:rsid w:val="00EA2885"/>
    <w:rsid w:val="00EA4B7E"/>
    <w:rsid w:val="00EA4E58"/>
    <w:rsid w:val="00EA51C1"/>
    <w:rsid w:val="00EA530D"/>
    <w:rsid w:val="00EA7ECA"/>
    <w:rsid w:val="00EB0782"/>
    <w:rsid w:val="00EB43CC"/>
    <w:rsid w:val="00EB46A6"/>
    <w:rsid w:val="00EB7C05"/>
    <w:rsid w:val="00EC1182"/>
    <w:rsid w:val="00ED24A5"/>
    <w:rsid w:val="00EE4EAF"/>
    <w:rsid w:val="00EE545C"/>
    <w:rsid w:val="00EF2260"/>
    <w:rsid w:val="00EF2D68"/>
    <w:rsid w:val="00EF3948"/>
    <w:rsid w:val="00F011FC"/>
    <w:rsid w:val="00F01EED"/>
    <w:rsid w:val="00F03CEF"/>
    <w:rsid w:val="00F03EB0"/>
    <w:rsid w:val="00F045A9"/>
    <w:rsid w:val="00F062C4"/>
    <w:rsid w:val="00F07F22"/>
    <w:rsid w:val="00F10D06"/>
    <w:rsid w:val="00F10F44"/>
    <w:rsid w:val="00F14175"/>
    <w:rsid w:val="00F15DD7"/>
    <w:rsid w:val="00F24F28"/>
    <w:rsid w:val="00F25BE6"/>
    <w:rsid w:val="00F260D1"/>
    <w:rsid w:val="00F267A2"/>
    <w:rsid w:val="00F274C1"/>
    <w:rsid w:val="00F305EC"/>
    <w:rsid w:val="00F32E0E"/>
    <w:rsid w:val="00F34C3A"/>
    <w:rsid w:val="00F411AA"/>
    <w:rsid w:val="00F42C03"/>
    <w:rsid w:val="00F557D7"/>
    <w:rsid w:val="00F55B60"/>
    <w:rsid w:val="00F562F9"/>
    <w:rsid w:val="00F618A0"/>
    <w:rsid w:val="00F67113"/>
    <w:rsid w:val="00F75529"/>
    <w:rsid w:val="00F76B44"/>
    <w:rsid w:val="00F77AE4"/>
    <w:rsid w:val="00F77F8C"/>
    <w:rsid w:val="00F8098D"/>
    <w:rsid w:val="00F812D2"/>
    <w:rsid w:val="00F870C4"/>
    <w:rsid w:val="00F87FD6"/>
    <w:rsid w:val="00F91634"/>
    <w:rsid w:val="00F91AD4"/>
    <w:rsid w:val="00FA0EAE"/>
    <w:rsid w:val="00FA424F"/>
    <w:rsid w:val="00FA7F7A"/>
    <w:rsid w:val="00FB2F0A"/>
    <w:rsid w:val="00FB3E3D"/>
    <w:rsid w:val="00FB652E"/>
    <w:rsid w:val="00FC214F"/>
    <w:rsid w:val="00FC2404"/>
    <w:rsid w:val="00FC2B8F"/>
    <w:rsid w:val="00FC4AE6"/>
    <w:rsid w:val="00FD2A60"/>
    <w:rsid w:val="00FD2B17"/>
    <w:rsid w:val="00FD4E88"/>
    <w:rsid w:val="00FD54ED"/>
    <w:rsid w:val="00FD6AD4"/>
    <w:rsid w:val="00FD6EE3"/>
    <w:rsid w:val="00FE4D53"/>
    <w:rsid w:val="00FF13D9"/>
    <w:rsid w:val="00FF2E20"/>
    <w:rsid w:val="00FF40B2"/>
    <w:rsid w:val="00FF58D4"/>
    <w:rsid w:val="00FF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3385F"/>
  <w15:chartTrackingRefBased/>
  <w15:docId w15:val="{5E17AD3C-7B37-455C-9EF1-47D6D1C3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AB7C02"/>
    <w:pPr>
      <w:keepNext/>
      <w:spacing w:before="40" w:line="252" w:lineRule="auto"/>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rPr>
      <w:rFonts w:ascii="Calibri" w:eastAsia="Calibri" w:hAnsi="Calibri" w:cs="Times New Roman"/>
    </w:rPr>
  </w:style>
  <w:style w:type="character" w:customStyle="1" w:styleId="HeaderKTCChar">
    <w:name w:val="Header KTC Char"/>
    <w:basedOn w:val="DefaultParagraphFont"/>
    <w:link w:val="HeaderKTC"/>
    <w:rsid w:val="00B15FA5"/>
    <w:rPr>
      <w:b/>
      <w:bCs/>
      <w:color w:val="C00000"/>
      <w:sz w:val="44"/>
      <w:szCs w:val="44"/>
    </w:rPr>
  </w:style>
  <w:style w:type="character" w:customStyle="1" w:styleId="HeaderChar">
    <w:name w:val="Header Char"/>
    <w:basedOn w:val="DefaultParagraphFont"/>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basedOn w:val="DefaultParagraphFont"/>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paragraph" w:styleId="NormalWeb">
    <w:name w:val="Normal (Web)"/>
    <w:basedOn w:val="Normal"/>
    <w:uiPriority w:val="99"/>
    <w:semiHidden/>
    <w:unhideWhenUsed/>
    <w:rsid w:val="00B51FC2"/>
    <w:pPr>
      <w:spacing w:before="100" w:beforeAutospacing="1" w:after="100" w:afterAutospacing="1"/>
    </w:pPr>
    <w:rPr>
      <w:rFonts w:ascii="Calibri" w:hAnsi="Calibri" w:cs="Calibri"/>
      <w:lang w:eastAsia="en-GB"/>
    </w:rPr>
  </w:style>
  <w:style w:type="paragraph" w:styleId="PlainText">
    <w:name w:val="Plain Text"/>
    <w:basedOn w:val="Normal"/>
    <w:link w:val="PlainTextChar"/>
    <w:uiPriority w:val="99"/>
    <w:semiHidden/>
    <w:unhideWhenUsed/>
    <w:rsid w:val="0052236B"/>
    <w:rPr>
      <w:rFonts w:ascii="Calibri" w:hAnsi="Calibri"/>
      <w:szCs w:val="21"/>
    </w:rPr>
  </w:style>
  <w:style w:type="character" w:customStyle="1" w:styleId="PlainTextChar">
    <w:name w:val="Plain Text Char"/>
    <w:basedOn w:val="DefaultParagraphFont"/>
    <w:link w:val="PlainText"/>
    <w:uiPriority w:val="99"/>
    <w:semiHidden/>
    <w:rsid w:val="0052236B"/>
    <w:rPr>
      <w:rFonts w:ascii="Calibri" w:hAnsi="Calibri"/>
      <w:szCs w:val="21"/>
    </w:rPr>
  </w:style>
  <w:style w:type="paragraph" w:styleId="ListParagraph">
    <w:name w:val="List Paragraph"/>
    <w:basedOn w:val="Normal"/>
    <w:uiPriority w:val="34"/>
    <w:qFormat/>
    <w:rsid w:val="00C71265"/>
    <w:pPr>
      <w:ind w:left="720"/>
      <w:contextualSpacing/>
    </w:pPr>
  </w:style>
  <w:style w:type="paragraph" w:customStyle="1" w:styleId="elementtoproof">
    <w:name w:val="elementtoproof"/>
    <w:basedOn w:val="Normal"/>
    <w:rsid w:val="00CC7770"/>
    <w:pPr>
      <w:spacing w:before="100" w:beforeAutospacing="1" w:after="100" w:afterAutospacing="1"/>
    </w:pPr>
    <w:rPr>
      <w:rFonts w:ascii="Calibri" w:hAnsi="Calibri" w:cs="Calibri"/>
      <w:lang w:eastAsia="en-GB"/>
    </w:rPr>
  </w:style>
  <w:style w:type="character" w:customStyle="1" w:styleId="Heading2Char">
    <w:name w:val="Heading 2 Char"/>
    <w:basedOn w:val="DefaultParagraphFont"/>
    <w:link w:val="Heading2"/>
    <w:uiPriority w:val="9"/>
    <w:semiHidden/>
    <w:rsid w:val="00AB7C02"/>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812">
      <w:bodyDiv w:val="1"/>
      <w:marLeft w:val="0"/>
      <w:marRight w:val="0"/>
      <w:marTop w:val="0"/>
      <w:marBottom w:val="0"/>
      <w:divBdr>
        <w:top w:val="none" w:sz="0" w:space="0" w:color="auto"/>
        <w:left w:val="none" w:sz="0" w:space="0" w:color="auto"/>
        <w:bottom w:val="none" w:sz="0" w:space="0" w:color="auto"/>
        <w:right w:val="none" w:sz="0" w:space="0" w:color="auto"/>
      </w:divBdr>
    </w:div>
    <w:div w:id="190339161">
      <w:bodyDiv w:val="1"/>
      <w:marLeft w:val="0"/>
      <w:marRight w:val="0"/>
      <w:marTop w:val="0"/>
      <w:marBottom w:val="0"/>
      <w:divBdr>
        <w:top w:val="none" w:sz="0" w:space="0" w:color="auto"/>
        <w:left w:val="none" w:sz="0" w:space="0" w:color="auto"/>
        <w:bottom w:val="none" w:sz="0" w:space="0" w:color="auto"/>
        <w:right w:val="none" w:sz="0" w:space="0" w:color="auto"/>
      </w:divBdr>
    </w:div>
    <w:div w:id="1031611127">
      <w:bodyDiv w:val="1"/>
      <w:marLeft w:val="0"/>
      <w:marRight w:val="0"/>
      <w:marTop w:val="0"/>
      <w:marBottom w:val="0"/>
      <w:divBdr>
        <w:top w:val="none" w:sz="0" w:space="0" w:color="auto"/>
        <w:left w:val="none" w:sz="0" w:space="0" w:color="auto"/>
        <w:bottom w:val="none" w:sz="0" w:space="0" w:color="auto"/>
        <w:right w:val="none" w:sz="0" w:space="0" w:color="auto"/>
      </w:divBdr>
    </w:div>
    <w:div w:id="1038049958">
      <w:bodyDiv w:val="1"/>
      <w:marLeft w:val="0"/>
      <w:marRight w:val="0"/>
      <w:marTop w:val="0"/>
      <w:marBottom w:val="0"/>
      <w:divBdr>
        <w:top w:val="none" w:sz="0" w:space="0" w:color="auto"/>
        <w:left w:val="none" w:sz="0" w:space="0" w:color="auto"/>
        <w:bottom w:val="none" w:sz="0" w:space="0" w:color="auto"/>
        <w:right w:val="none" w:sz="0" w:space="0" w:color="auto"/>
      </w:divBdr>
    </w:div>
    <w:div w:id="1058240907">
      <w:bodyDiv w:val="1"/>
      <w:marLeft w:val="0"/>
      <w:marRight w:val="0"/>
      <w:marTop w:val="0"/>
      <w:marBottom w:val="0"/>
      <w:divBdr>
        <w:top w:val="none" w:sz="0" w:space="0" w:color="auto"/>
        <w:left w:val="none" w:sz="0" w:space="0" w:color="auto"/>
        <w:bottom w:val="none" w:sz="0" w:space="0" w:color="auto"/>
        <w:right w:val="none" w:sz="0" w:space="0" w:color="auto"/>
      </w:divBdr>
    </w:div>
    <w:div w:id="1064523419">
      <w:bodyDiv w:val="1"/>
      <w:marLeft w:val="0"/>
      <w:marRight w:val="0"/>
      <w:marTop w:val="0"/>
      <w:marBottom w:val="0"/>
      <w:divBdr>
        <w:top w:val="none" w:sz="0" w:space="0" w:color="auto"/>
        <w:left w:val="none" w:sz="0" w:space="0" w:color="auto"/>
        <w:bottom w:val="none" w:sz="0" w:space="0" w:color="auto"/>
        <w:right w:val="none" w:sz="0" w:space="0" w:color="auto"/>
      </w:divBdr>
    </w:div>
    <w:div w:id="1158152404">
      <w:bodyDiv w:val="1"/>
      <w:marLeft w:val="0"/>
      <w:marRight w:val="0"/>
      <w:marTop w:val="0"/>
      <w:marBottom w:val="0"/>
      <w:divBdr>
        <w:top w:val="none" w:sz="0" w:space="0" w:color="auto"/>
        <w:left w:val="none" w:sz="0" w:space="0" w:color="auto"/>
        <w:bottom w:val="none" w:sz="0" w:space="0" w:color="auto"/>
        <w:right w:val="none" w:sz="0" w:space="0" w:color="auto"/>
      </w:divBdr>
    </w:div>
    <w:div w:id="1320117053">
      <w:bodyDiv w:val="1"/>
      <w:marLeft w:val="0"/>
      <w:marRight w:val="0"/>
      <w:marTop w:val="0"/>
      <w:marBottom w:val="0"/>
      <w:divBdr>
        <w:top w:val="none" w:sz="0" w:space="0" w:color="auto"/>
        <w:left w:val="none" w:sz="0" w:space="0" w:color="auto"/>
        <w:bottom w:val="none" w:sz="0" w:space="0" w:color="auto"/>
        <w:right w:val="none" w:sz="0" w:space="0" w:color="auto"/>
      </w:divBdr>
    </w:div>
    <w:div w:id="1494032254">
      <w:bodyDiv w:val="1"/>
      <w:marLeft w:val="0"/>
      <w:marRight w:val="0"/>
      <w:marTop w:val="0"/>
      <w:marBottom w:val="0"/>
      <w:divBdr>
        <w:top w:val="none" w:sz="0" w:space="0" w:color="auto"/>
        <w:left w:val="none" w:sz="0" w:space="0" w:color="auto"/>
        <w:bottom w:val="none" w:sz="0" w:space="0" w:color="auto"/>
        <w:right w:val="none" w:sz="0" w:space="0" w:color="auto"/>
      </w:divBdr>
    </w:div>
    <w:div w:id="1970742179">
      <w:bodyDiv w:val="1"/>
      <w:marLeft w:val="0"/>
      <w:marRight w:val="0"/>
      <w:marTop w:val="0"/>
      <w:marBottom w:val="0"/>
      <w:divBdr>
        <w:top w:val="none" w:sz="0" w:space="0" w:color="auto"/>
        <w:left w:val="none" w:sz="0" w:space="0" w:color="auto"/>
        <w:bottom w:val="none" w:sz="0" w:space="0" w:color="auto"/>
        <w:right w:val="none" w:sz="0" w:space="0" w:color="auto"/>
      </w:divBdr>
    </w:div>
    <w:div w:id="2044281993">
      <w:bodyDiv w:val="1"/>
      <w:marLeft w:val="0"/>
      <w:marRight w:val="0"/>
      <w:marTop w:val="0"/>
      <w:marBottom w:val="0"/>
      <w:divBdr>
        <w:top w:val="none" w:sz="0" w:space="0" w:color="auto"/>
        <w:left w:val="none" w:sz="0" w:space="0" w:color="auto"/>
        <w:bottom w:val="none" w:sz="0" w:space="0" w:color="auto"/>
        <w:right w:val="none" w:sz="0" w:space="0" w:color="auto"/>
      </w:divBdr>
    </w:div>
    <w:div w:id="2101566014">
      <w:bodyDiv w:val="1"/>
      <w:marLeft w:val="0"/>
      <w:marRight w:val="0"/>
      <w:marTop w:val="0"/>
      <w:marBottom w:val="0"/>
      <w:divBdr>
        <w:top w:val="none" w:sz="0" w:space="0" w:color="auto"/>
        <w:left w:val="none" w:sz="0" w:space="0" w:color="auto"/>
        <w:bottom w:val="none" w:sz="0" w:space="0" w:color="auto"/>
        <w:right w:val="none" w:sz="0" w:space="0" w:color="auto"/>
      </w:divBdr>
    </w:div>
    <w:div w:id="21152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Kingsteignton%20Town%20Council%20letterhead%20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a6850d-bb93-4761-86ba-0bc22e042b2e" xsi:nil="true"/>
    <lcf76f155ced4ddcb4097134ff3c332f xmlns="03747c27-eb6f-46b5-b295-6f86d16b54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6" ma:contentTypeDescription="Create a new document." ma:contentTypeScope="" ma:versionID="34c297c615871c7e628dce9312a4f430">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859365487c4f7bc36ded50e086a09d44"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EA284-CEA2-42B6-9E59-D48074E7D05E}">
  <ds:schemaRefs>
    <ds:schemaRef ds:uri="http://schemas.microsoft.com/office/2006/metadata/properties"/>
    <ds:schemaRef ds:uri="http://schemas.microsoft.com/office/infopath/2007/PartnerControls"/>
    <ds:schemaRef ds:uri="71a6850d-bb93-4761-86ba-0bc22e042b2e"/>
    <ds:schemaRef ds:uri="03747c27-eb6f-46b5-b295-6f86d16b5465"/>
  </ds:schemaRefs>
</ds:datastoreItem>
</file>

<file path=customXml/itemProps2.xml><?xml version="1.0" encoding="utf-8"?>
<ds:datastoreItem xmlns:ds="http://schemas.openxmlformats.org/officeDocument/2006/customXml" ds:itemID="{2EFD6B93-97F3-4B9E-AAA3-447FC96BAE39}">
  <ds:schemaRefs>
    <ds:schemaRef ds:uri="http://schemas.openxmlformats.org/officeDocument/2006/bibliography"/>
  </ds:schemaRefs>
</ds:datastoreItem>
</file>

<file path=customXml/itemProps3.xml><?xml version="1.0" encoding="utf-8"?>
<ds:datastoreItem xmlns:ds="http://schemas.openxmlformats.org/officeDocument/2006/customXml" ds:itemID="{1DD273DD-B1AD-4AA1-B619-887AB912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47c27-eb6f-46b5-b295-6f86d16b5465"/>
    <ds:schemaRef ds:uri="71a6850d-bb93-4761-86ba-0bc22e04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392FA-71E8-4DB2-A81F-4BB0170B4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Kingsteignton Town Council letterhead templ.dotx</Template>
  <TotalTime>0</TotalTime>
  <Pages>1</Pages>
  <Words>475</Words>
  <Characters>2713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Links>
    <vt:vector size="12" baseType="variant">
      <vt:variant>
        <vt:i4>917574</vt:i4>
      </vt:variant>
      <vt:variant>
        <vt:i4>3</vt:i4>
      </vt:variant>
      <vt:variant>
        <vt:i4>0</vt:i4>
      </vt:variant>
      <vt:variant>
        <vt:i4>5</vt:i4>
      </vt:variant>
      <vt:variant>
        <vt:lpwstr>http://www.kingsteignton.gov.uk/</vt:lpwstr>
      </vt:variant>
      <vt:variant>
        <vt:lpwstr/>
      </vt:variant>
      <vt:variant>
        <vt:i4>327785</vt:i4>
      </vt:variant>
      <vt:variant>
        <vt:i4>0</vt:i4>
      </vt:variant>
      <vt:variant>
        <vt:i4>0</vt:i4>
      </vt:variant>
      <vt:variant>
        <vt:i4>5</vt:i4>
      </vt:variant>
      <vt:variant>
        <vt:lpwstr>mailto:clerk@kingsteignton.gov.uk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Jacqui Rees</cp:lastModifiedBy>
  <cp:revision>22</cp:revision>
  <cp:lastPrinted>2023-04-12T16:54:00Z</cp:lastPrinted>
  <dcterms:created xsi:type="dcterms:W3CDTF">2023-04-12T17:08:00Z</dcterms:created>
  <dcterms:modified xsi:type="dcterms:W3CDTF">2023-04-12T21:52:00Z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y fmtid="{D5CDD505-2E9C-101B-9397-08002B2CF9AE}" pid="3" name="MediaServiceImageTags">
    <vt:lpwstr/>
  </property>
</Properties>
</file>